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D461F2">
      <w:pPr>
        <w:tabs>
          <w:tab w:val="left" w:pos="10915"/>
          <w:tab w:val="left" w:pos="12049"/>
        </w:tabs>
      </w:pPr>
      <w:r>
        <w:t>30.06.2023</w:t>
      </w:r>
      <w:r w:rsidR="00471472">
        <w:tab/>
        <w:t>№ СДА-КА-</w:t>
      </w:r>
      <w:r>
        <w:t>260-ЭО-186</w:t>
      </w:r>
    </w:p>
    <w:p w:rsidR="00471472" w:rsidRDefault="00471472">
      <w:pPr>
        <w:tabs>
          <w:tab w:val="left" w:pos="12049"/>
        </w:tabs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Default="0047147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8"/>
        <w:gridCol w:w="2332"/>
        <w:gridCol w:w="2329"/>
        <w:gridCol w:w="2882"/>
        <w:gridCol w:w="3294"/>
        <w:gridCol w:w="1842"/>
      </w:tblGrid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1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3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29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88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3294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</w:tr>
      <w:tr w:rsidR="00471472" w:rsidRPr="00D461F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D45137" w:rsidRPr="00D461F2" w:rsidRDefault="00471472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D461F2">
              <w:t xml:space="preserve"> </w:t>
            </w:r>
            <w:r w:rsidR="00D461F2" w:rsidRPr="00D461F2">
              <w:t>1</w:t>
            </w:r>
            <w:r w:rsidRPr="00D461F2">
              <w:t xml:space="preserve"> </w:t>
            </w:r>
            <w:r w:rsidR="00D461F2" w:rsidRPr="00D461F2">
              <w:t>Общество с ограниченной ответственностью "Инженерный центр "Таймыр Эксперт Сервис"</w:t>
            </w:r>
          </w:p>
          <w:p w:rsidR="00D45137" w:rsidRPr="00D461F2" w:rsidRDefault="00D45137">
            <w:pPr>
              <w:tabs>
                <w:tab w:val="left" w:pos="12049"/>
              </w:tabs>
              <w:ind w:firstLine="170"/>
            </w:pPr>
          </w:p>
          <w:p w:rsidR="00471472" w:rsidRDefault="00D461F2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t>ООО "ИЦ "ТЭС"</w:t>
            </w:r>
            <w:r w:rsidR="00471472">
              <w:rPr>
                <w:b/>
                <w:lang w:val="en-US"/>
              </w:rPr>
              <w:t xml:space="preserve"> </w:t>
            </w:r>
            <w:r w:rsidR="00471472" w:rsidRPr="004707AC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471472" w:rsidRPr="004707AC">
              <w:rPr>
                <w:lang w:val="en-US"/>
              </w:rPr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D461F2" w:rsidRDefault="00D461F2">
            <w:pPr>
              <w:tabs>
                <w:tab w:val="left" w:pos="12049"/>
              </w:tabs>
            </w:pPr>
            <w:r w:rsidRPr="00D461F2">
              <w:t>663300</w:t>
            </w:r>
            <w:r w:rsidR="00471472" w:rsidRPr="00D461F2">
              <w:t xml:space="preserve">, </w:t>
            </w:r>
            <w:r w:rsidRPr="00D461F2">
              <w:t xml:space="preserve">Российская Федерация, Красноярский край, </w:t>
            </w:r>
            <w:r>
              <w:br/>
            </w:r>
            <w:r w:rsidRPr="00D461F2">
              <w:t xml:space="preserve">г. Норильск, проезд Солнечный, д. 2, </w:t>
            </w:r>
          </w:p>
          <w:p w:rsidR="00471472" w:rsidRPr="00D461F2" w:rsidRDefault="00D461F2">
            <w:pPr>
              <w:tabs>
                <w:tab w:val="left" w:pos="12049"/>
              </w:tabs>
            </w:pPr>
            <w:r w:rsidRPr="00D461F2">
              <w:t>кв. 45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471472" w:rsidRDefault="00D461F2">
            <w:pPr>
              <w:tabs>
                <w:tab w:val="left" w:pos="12049"/>
              </w:tabs>
            </w:pPr>
            <w:r>
              <w:t>АНО "ДИЭКС"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D461F2" w:rsidRDefault="00D461F2">
            <w:pPr>
              <w:tabs>
                <w:tab w:val="left" w:pos="12049"/>
              </w:tabs>
            </w:pPr>
            <w:r w:rsidRPr="00D461F2">
              <w:t>125212</w:t>
            </w:r>
            <w:r w:rsidR="00471472" w:rsidRPr="00D461F2">
              <w:t xml:space="preserve">, </w:t>
            </w:r>
            <w:r w:rsidRPr="00D461F2">
              <w:t>Российская Федерация, г. Москва,</w:t>
            </w:r>
          </w:p>
          <w:p w:rsidR="00471472" w:rsidRPr="00D461F2" w:rsidRDefault="00D461F2">
            <w:pPr>
              <w:tabs>
                <w:tab w:val="left" w:pos="12049"/>
              </w:tabs>
            </w:pPr>
            <w:bookmarkStart w:id="1" w:name="_GoBack"/>
            <w:bookmarkEnd w:id="1"/>
            <w:r w:rsidRPr="00D461F2">
              <w:t xml:space="preserve"> ул. 800-летия Москвы, д. 4, корп. 2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471472" w:rsidRPr="00D461F2" w:rsidRDefault="00471472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471472" w:rsidRPr="00D461F2" w:rsidRDefault="00D461F2">
            <w:pPr>
              <w:tabs>
                <w:tab w:val="left" w:pos="12049"/>
              </w:tabs>
            </w:pPr>
            <w:r w:rsidRPr="00D461F2">
              <w:t>Аккредитовать</w:t>
            </w:r>
          </w:p>
        </w:tc>
      </w:tr>
    </w:tbl>
    <w:p w:rsidR="00471472" w:rsidRPr="00D461F2" w:rsidRDefault="00471472">
      <w:pPr>
        <w:tabs>
          <w:tab w:val="left" w:pos="12049"/>
        </w:tabs>
        <w:rPr>
          <w:b/>
          <w:bCs/>
          <w:sz w:val="24"/>
        </w:rPr>
      </w:pP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Решение комиссии по аккредитации:</w:t>
      </w:r>
    </w:p>
    <w:p w:rsidR="00471472" w:rsidRPr="00F444C2" w:rsidRDefault="00471472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471472" w:rsidRDefault="00471472">
      <w:pPr>
        <w:tabs>
          <w:tab w:val="left" w:pos="12049"/>
        </w:tabs>
        <w:rPr>
          <w:sz w:val="28"/>
        </w:rPr>
      </w:pPr>
    </w:p>
    <w:p w:rsidR="00471472" w:rsidRPr="004707AC" w:rsidRDefault="00471472">
      <w:pPr>
        <w:tabs>
          <w:tab w:val="left" w:pos="12049"/>
        </w:tabs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72"/>
        <w:gridCol w:w="2811"/>
        <w:gridCol w:w="9703"/>
        <w:gridCol w:w="322"/>
      </w:tblGrid>
      <w:tr w:rsidR="00471472" w:rsidTr="00D461F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D461F2">
        <w:tblPrEx>
          <w:tblCellMar>
            <w:top w:w="0" w:type="dxa"/>
            <w:bottom w:w="0" w:type="dxa"/>
          </w:tblCellMar>
        </w:tblPrEx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D461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5137" w:rsidRDefault="00D461F2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>
              <w:rPr>
                <w:noProof/>
              </w:rPr>
              <w:lastRenderedPageBreak/>
              <w:t>1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Общество с ограниченной ответственностью "Инженерный центр "Таймыр Эксперт Сервис"</w:t>
            </w: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D461F2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ООО "ИЦ "ТЭС"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C</w:t>
            </w: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D461F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D461F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 (ТУ), ПРИМЕНЯЕМЫХ НА ОПАСНЫХ ПРОИЗВОДСТВЕННЫХ ОБЪЕКТАХ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461F2" w:rsidTr="00D461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461F2" w:rsidRDefault="00D461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</w:p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461F2" w:rsidTr="00D461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461F2" w:rsidRDefault="00D461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461F2" w:rsidTr="00D461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461F2" w:rsidRDefault="00D461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461F2" w:rsidRDefault="00D461F2" w:rsidP="00B13A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D461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Default="00471472">
      <w:pPr>
        <w:tabs>
          <w:tab w:val="left" w:pos="12049"/>
        </w:tabs>
      </w:pPr>
      <w:bookmarkStart w:id="3" w:name="ProtBottom"/>
      <w:bookmarkEnd w:id="3"/>
    </w:p>
    <w:p w:rsidR="00471472" w:rsidRPr="00F444C2" w:rsidRDefault="00471472">
      <w:pPr>
        <w:tabs>
          <w:tab w:val="left" w:pos="12049"/>
        </w:tabs>
        <w:rPr>
          <w:lang w:val="en-US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461F2">
        <w:rPr>
          <w:sz w:val="24"/>
          <w:szCs w:val="24"/>
        </w:rPr>
        <w:t>Н.Н. Коновалов</w:t>
      </w:r>
    </w:p>
    <w:p w:rsidR="00FB27A8" w:rsidRPr="007A4EFD" w:rsidRDefault="00FB27A8" w:rsidP="00FB27A8">
      <w:pPr>
        <w:rPr>
          <w:sz w:val="24"/>
          <w:szCs w:val="24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461F2">
        <w:rPr>
          <w:sz w:val="24"/>
          <w:szCs w:val="24"/>
        </w:rPr>
        <w:t>В.С. Вершинин</w:t>
      </w:r>
    </w:p>
    <w:p w:rsidR="00471472" w:rsidRPr="00F444C2" w:rsidRDefault="00471472">
      <w:pPr>
        <w:rPr>
          <w:lang w:val="en-US"/>
        </w:rPr>
      </w:pPr>
    </w:p>
    <w:sectPr w:rsidR="00471472" w:rsidRPr="00F444C2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8A6" w:rsidRDefault="001A18A6">
      <w:r>
        <w:separator/>
      </w:r>
    </w:p>
  </w:endnote>
  <w:endnote w:type="continuationSeparator" w:id="0">
    <w:p w:rsidR="001A18A6" w:rsidRDefault="001A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8A6" w:rsidRDefault="001A18A6">
      <w:r>
        <w:separator/>
      </w:r>
    </w:p>
  </w:footnote>
  <w:footnote w:type="continuationSeparator" w:id="0">
    <w:p w:rsidR="001A18A6" w:rsidRDefault="001A18A6">
      <w:r>
        <w:continuationSeparator/>
      </w:r>
    </w:p>
  </w:footnote>
  <w:footnote w:id="1">
    <w:p w:rsidR="00471472" w:rsidRDefault="00471472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461F2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461F2">
      <w:rPr>
        <w:rStyle w:val="af"/>
        <w:noProof/>
      </w:rPr>
      <w:t>2</w:t>
    </w:r>
    <w:r>
      <w:rPr>
        <w:rStyle w:val="af"/>
      </w:rPr>
      <w:fldChar w:fldCharType="end"/>
    </w:r>
  </w:p>
  <w:p w:rsidR="00471472" w:rsidRDefault="0047147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461F2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461F2">
      <w:rPr>
        <w:rStyle w:val="af"/>
        <w:noProof/>
      </w:rPr>
      <w:t>2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37"/>
    <w:rsid w:val="001A0830"/>
    <w:rsid w:val="001A18A6"/>
    <w:rsid w:val="004707AC"/>
    <w:rsid w:val="00471472"/>
    <w:rsid w:val="006E332C"/>
    <w:rsid w:val="00A00667"/>
    <w:rsid w:val="00D45137"/>
    <w:rsid w:val="00D461F2"/>
    <w:rsid w:val="00D86565"/>
    <w:rsid w:val="00F444C2"/>
    <w:rsid w:val="00FB27A8"/>
    <w:rsid w:val="00FF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2023-07-03T08:57:00Z</dcterms:created>
  <dcterms:modified xsi:type="dcterms:W3CDTF">2023-07-03T09:00:00Z</dcterms:modified>
</cp:coreProperties>
</file>