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bookmarkStart w:id="0" w:name="_GoBack"/>
      <w:bookmarkEnd w:id="0"/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12486F">
      <w:pPr>
        <w:tabs>
          <w:tab w:val="left" w:pos="10915"/>
          <w:tab w:val="left" w:pos="12049"/>
        </w:tabs>
      </w:pPr>
      <w:r>
        <w:t>30.06.2023</w:t>
      </w:r>
      <w:r w:rsidR="002508E7">
        <w:tab/>
        <w:t>№ СДА-КА-</w:t>
      </w:r>
      <w:r>
        <w:t>260-ИЛ/АЛ-091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Default="0012486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"Магнитогорский институт по проектированию металлургических заводов"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2486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"МАГНИТОГОРСКИЙ ГИПРОМЕЗ"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Default="0012486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455044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Челябинская обл., г. Магнитогорск, проспект Ленина, д. 68</w:t>
            </w:r>
          </w:p>
        </w:tc>
        <w:tc>
          <w:tcPr>
            <w:tcW w:w="2514" w:type="dxa"/>
          </w:tcPr>
          <w:p w:rsidR="002508E7" w:rsidRDefault="0012486F">
            <w:pPr>
              <w:tabs>
                <w:tab w:val="left" w:pos="12049"/>
              </w:tabs>
            </w:pPr>
            <w:r>
              <w:t>АО "НТЦ "Промышленная безопасность"</w:t>
            </w:r>
          </w:p>
        </w:tc>
        <w:tc>
          <w:tcPr>
            <w:tcW w:w="2418" w:type="dxa"/>
          </w:tcPr>
          <w:p w:rsidR="002508E7" w:rsidRDefault="0012486F">
            <w:pPr>
              <w:tabs>
                <w:tab w:val="left" w:pos="12049"/>
              </w:tabs>
              <w:jc w:val="both"/>
              <w:rPr>
                <w:lang w:val="en-US"/>
              </w:rPr>
            </w:pPr>
            <w:r>
              <w:rPr>
                <w:lang w:val="en-US"/>
              </w:rPr>
              <w:t>109147</w:t>
            </w:r>
            <w:r w:rsidR="002508E7">
              <w:rPr>
                <w:lang w:val="en-US"/>
              </w:rPr>
              <w:t xml:space="preserve">,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3240" w:type="dxa"/>
          </w:tcPr>
          <w:p w:rsidR="002508E7" w:rsidRDefault="0012486F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1F6853" w:rsidRDefault="001F6853">
      <w:pPr>
        <w:tabs>
          <w:tab w:val="left" w:pos="12049"/>
        </w:tabs>
      </w:pP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6A10D0" w:rsidRDefault="0012486F">
            <w:pPr>
              <w:tabs>
                <w:tab w:val="left" w:pos="12049"/>
              </w:tabs>
              <w:rPr>
                <w:lang w:val="en-US"/>
              </w:rPr>
            </w:pPr>
            <w:bookmarkStart w:id="1" w:name="BeginOblTable"/>
            <w:bookmarkEnd w:id="1"/>
            <w:r>
              <w:rPr>
                <w:lang w:val="en-US"/>
              </w:rPr>
              <w:t>1</w:t>
            </w:r>
            <w:r w:rsidR="002508E7">
              <w:rPr>
                <w:lang w:val="en-US"/>
              </w:rPr>
              <w:t xml:space="preserve">. </w:t>
            </w:r>
            <w:r>
              <w:rPr>
                <w:lang w:val="en-US"/>
              </w:rPr>
              <w:t>Акционерное общество "Магнитогорский институт по проектированию металлургических заводов"</w:t>
            </w:r>
          </w:p>
          <w:p w:rsidR="006A10D0" w:rsidRDefault="006A10D0">
            <w:pPr>
              <w:tabs>
                <w:tab w:val="left" w:pos="12049"/>
              </w:tabs>
              <w:rPr>
                <w:lang w:val="en-US"/>
              </w:rPr>
            </w:pPr>
          </w:p>
          <w:p w:rsidR="002508E7" w:rsidRDefault="0012486F">
            <w:pPr>
              <w:tabs>
                <w:tab w:val="left" w:pos="12049"/>
              </w:tabs>
              <w:rPr>
                <w:noProof/>
              </w:rPr>
            </w:pPr>
            <w:r>
              <w:t>АО "МАГНИТОГОРСКИЙ ГИПРОМЕЗ"</w:t>
            </w:r>
          </w:p>
        </w:tc>
        <w:tc>
          <w:tcPr>
            <w:tcW w:w="1275" w:type="dxa"/>
            <w:tcBorders>
              <w:bottom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left w:val="nil"/>
              <w:bottom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1248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1248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12486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2486F" w:rsidRDefault="0012486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12486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2486F" w:rsidRDefault="0012486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12486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2486F" w:rsidRDefault="0012486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12486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2486F" w:rsidRDefault="0012486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12486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2486F" w:rsidRDefault="0012486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ионизирующих излучений</w:t>
            </w:r>
          </w:p>
        </w:tc>
      </w:tr>
      <w:tr w:rsidR="0012486F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12486F" w:rsidRDefault="0012486F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12486F" w:rsidRDefault="0012486F" w:rsidP="00A17F6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p w:rsidR="002508E7" w:rsidRDefault="002508E7">
      <w:pPr>
        <w:tabs>
          <w:tab w:val="left" w:pos="12049"/>
        </w:tabs>
      </w:pPr>
      <w:bookmarkStart w:id="2" w:name="ProtBottom"/>
      <w:bookmarkEnd w:id="2"/>
    </w:p>
    <w:p w:rsidR="002508E7" w:rsidRPr="004414A6" w:rsidRDefault="002508E7">
      <w:pPr>
        <w:tabs>
          <w:tab w:val="left" w:pos="12049"/>
        </w:tabs>
        <w:rPr>
          <w:lang w:val="en-US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12486F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rPr>
          <w:sz w:val="24"/>
          <w:szCs w:val="24"/>
        </w:rPr>
      </w:pP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12486F">
        <w:rPr>
          <w:sz w:val="24"/>
          <w:szCs w:val="24"/>
        </w:rPr>
        <w:t>В.С. Вершинин</w:t>
      </w:r>
    </w:p>
    <w:p w:rsidR="002508E7" w:rsidRPr="004414A6" w:rsidRDefault="002508E7">
      <w:pPr>
        <w:rPr>
          <w:lang w:val="en-US"/>
        </w:rPr>
      </w:pPr>
    </w:p>
    <w:sectPr w:rsidR="002508E7" w:rsidRPr="004414A6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C5D" w:rsidRDefault="00326C5D">
      <w:r>
        <w:separator/>
      </w:r>
    </w:p>
  </w:endnote>
  <w:endnote w:type="continuationSeparator" w:id="0">
    <w:p w:rsidR="00326C5D" w:rsidRDefault="0032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C5D" w:rsidRDefault="00326C5D">
      <w:r>
        <w:separator/>
      </w:r>
    </w:p>
  </w:footnote>
  <w:footnote w:type="continuationSeparator" w:id="0">
    <w:p w:rsidR="00326C5D" w:rsidRDefault="00326C5D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2486F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2486F">
      <w:rPr>
        <w:rStyle w:val="a7"/>
        <w:noProof/>
      </w:rPr>
      <w:t>2</w:t>
    </w:r>
    <w:r>
      <w:rPr>
        <w:rStyle w:val="a7"/>
      </w:rPr>
      <w:fldChar w:fldCharType="end"/>
    </w:r>
  </w:p>
  <w:p w:rsidR="002508E7" w:rsidRDefault="002508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12486F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12486F">
      <w:rPr>
        <w:rStyle w:val="a7"/>
        <w:noProof/>
      </w:rPr>
      <w:t>2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12486F"/>
    <w:rsid w:val="001F6853"/>
    <w:rsid w:val="002508E7"/>
    <w:rsid w:val="00326C5D"/>
    <w:rsid w:val="00334971"/>
    <w:rsid w:val="00413E52"/>
    <w:rsid w:val="004414A6"/>
    <w:rsid w:val="006A10D0"/>
    <w:rsid w:val="007C6EBF"/>
    <w:rsid w:val="008552FA"/>
    <w:rsid w:val="00905871"/>
    <w:rsid w:val="00B92C3E"/>
    <w:rsid w:val="00E4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1601-01-01T00:00:00Z</cp:lastPrinted>
  <dcterms:created xsi:type="dcterms:W3CDTF">2023-07-03T08:36:00Z</dcterms:created>
  <dcterms:modified xsi:type="dcterms:W3CDTF">2023-07-03T08:37:00Z</dcterms:modified>
</cp:coreProperties>
</file>