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AB2F39" w:rsidRDefault="00D7463D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27.11.2020</w:t>
      </w:r>
      <w:r w:rsidR="00EF0976">
        <w:rPr>
          <w:sz w:val="24"/>
        </w:rPr>
        <w:tab/>
      </w:r>
      <w:r w:rsidR="00EF0976" w:rsidRPr="00AB2F39">
        <w:rPr>
          <w:sz w:val="22"/>
          <w:szCs w:val="22"/>
        </w:rPr>
        <w:t>№ СДА-КА-</w:t>
      </w:r>
      <w:r w:rsidRPr="00AB2F39">
        <w:rPr>
          <w:sz w:val="22"/>
          <w:szCs w:val="22"/>
        </w:rPr>
        <w:t>227-ИЛ/ЛРИ-126</w:t>
      </w:r>
      <w:r w:rsidR="00EF0976" w:rsidRPr="00AB2F39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AB2F39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AB2F39">
              <w:rPr>
                <w:sz w:val="24"/>
              </w:rPr>
              <w:t xml:space="preserve"> </w:t>
            </w:r>
            <w:r w:rsidR="00D7463D" w:rsidRPr="00AB2F39">
              <w:rPr>
                <w:sz w:val="24"/>
              </w:rPr>
              <w:t>1</w:t>
            </w:r>
            <w:r w:rsidRPr="00AB2F39">
              <w:rPr>
                <w:sz w:val="24"/>
              </w:rPr>
              <w:t xml:space="preserve">. </w:t>
            </w:r>
            <w:r w:rsidR="00D7463D" w:rsidRPr="00AB2F39">
              <w:rPr>
                <w:sz w:val="24"/>
              </w:rPr>
              <w:t>Общество с ограниченной ответственностью "РТМ"</w:t>
            </w:r>
          </w:p>
          <w:p w:rsidR="00324E8B" w:rsidRPr="00AB2F39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"РТМ"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>353901</w:t>
            </w:r>
            <w:r w:rsidR="00EF0976" w:rsidRPr="00AB2F39">
              <w:rPr>
                <w:sz w:val="24"/>
              </w:rPr>
              <w:t xml:space="preserve">, </w:t>
            </w:r>
            <w:r w:rsidRPr="00AB2F39">
              <w:rPr>
                <w:sz w:val="24"/>
              </w:rPr>
              <w:t xml:space="preserve">Российская Федерация, Краснодарский край, г. Новороссийск, ул. </w:t>
            </w:r>
            <w:r>
              <w:rPr>
                <w:sz w:val="24"/>
                <w:lang w:val="en-US"/>
              </w:rPr>
              <w:t>Западная, д.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>109377</w:t>
            </w:r>
            <w:r w:rsidR="00EF0976" w:rsidRPr="00AB2F39">
              <w:rPr>
                <w:sz w:val="24"/>
              </w:rPr>
              <w:t xml:space="preserve">, </w:t>
            </w:r>
            <w:r w:rsidRPr="00AB2F39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2. Общество с ограниченной ответственностью "Уральский центр промышленной безопасности"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620026,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Тверитина, д.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3. "Специализированное управление по ликвидации аварий" Филиал Акционерного общества "Транснефть-Урал"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СУПЛАВ филиал АО "Транснефть-Урал"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450077,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Крупской,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4. Общество с ограниченной ответственностью "Международный Институт Сварки и Контроля"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"МИСиК"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350090, Российская Федерация, Краснодарский край, г. Краснодар, проезд им. </w:t>
            </w:r>
            <w:r>
              <w:rPr>
                <w:sz w:val="24"/>
                <w:lang w:val="en-US"/>
              </w:rPr>
              <w:t>Репина, д. 10, офис 18/9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5. Общество с ограниченной ответственностью "ТМС-Буровой Сервис"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"ТМС-Буровой Сервис"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423450, Российская Федерация, Республика Татарстан, г. Альметьевск, ул. </w:t>
            </w:r>
            <w:r>
              <w:rPr>
                <w:sz w:val="24"/>
                <w:lang w:val="en-US"/>
              </w:rPr>
              <w:t>Герцена, д. 1Д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6. 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"НИИЦ СТНК "СПЕКТР"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129329, Российская Федерация, г. Москва, ул. Кольская, д. 2, корп. 6, эт. 15, пом. </w:t>
            </w:r>
            <w:r>
              <w:rPr>
                <w:sz w:val="24"/>
                <w:lang w:val="en-US"/>
              </w:rPr>
              <w:t>XIX, ком.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7. Общество с ограниченной ответственностью " НСК-ИНЖИНИРИНГ"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"НСК-ИНЖИНИРИНГ"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191014, Российская Федерация, г. Санкт-Петербург, Ковенский переулок, дом 5, литер Б, помещение 11Н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8. Общество с ограниченной ответственностью "Газпром трансгаз Казань"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"Газпром трансгаз Казань"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420073,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9. Инженерно-технический центр Казанского районного нефтепроводного управления Акционерного общества "Транснефть - Прикамье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ИТЦ КРНУ АО "Транснефть-Прикамье"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420081, Российская Федерация, Республика Татарстан, г. Казань. ул. </w:t>
            </w:r>
            <w:r>
              <w:rPr>
                <w:sz w:val="24"/>
                <w:lang w:val="en-US"/>
              </w:rPr>
              <w:t>Патриса Лумумбы, д. 20, корпус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10. Общество с ограниченной ответственностью "РусНефтеГазСтрой"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"РусНефтеГазСтрой"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423250, Российская Федерация, Республика Татарстан, г. Лениногорск, ул. </w:t>
            </w:r>
            <w:r>
              <w:rPr>
                <w:sz w:val="24"/>
                <w:lang w:val="en-US"/>
              </w:rPr>
              <w:t>Чайковского, д. 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11. Общество с ограниченной ответственностью "СМ Деталь"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 Деталь"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624002, Российская Федерация, Свердловская обл., Сысертский район, г. Арамиль, ул. </w:t>
            </w:r>
            <w:r>
              <w:rPr>
                <w:sz w:val="24"/>
                <w:lang w:val="en-US"/>
              </w:rPr>
              <w:t>Свободы, д. 42г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12. Акционерное общество "Пензтяжпромарматура"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АО "ПТПА"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440028, Российская Федерация, Пензенская область, город Пенза, проспект Победы, дом 75А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13. Акционерное общество "Промстрой"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АО "Промстрой"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117342, Российская Федерация, г. Москва, ул. </w:t>
            </w:r>
            <w:r>
              <w:rPr>
                <w:sz w:val="24"/>
                <w:lang w:val="en-US"/>
              </w:rPr>
              <w:t>Бутлерова, д. 17, эт./ком. 4/97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14. Общество с ограниченной ответственностью "Газпром газораспределение Йошкар-Ола"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"Газпром газораспределение Йошкар-Ола"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424002, Российская Федерация, Республика Марий Эл,  г. Йошкар-Ола, ул. </w:t>
            </w:r>
            <w:r>
              <w:rPr>
                <w:sz w:val="24"/>
                <w:lang w:val="en-US"/>
              </w:rPr>
              <w:t>Я. Эшпая, д. 145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15. Закрытое акционерное общество "Самарский завод Нефтемаш"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ЗАО "СЗ Нефтемаш"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443042, Российская Федерация, г. Самара, ул. </w:t>
            </w:r>
            <w:r>
              <w:rPr>
                <w:sz w:val="24"/>
                <w:lang w:val="en-US"/>
              </w:rPr>
              <w:t>Белорусская, д. 88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16. Общество с ограниченной ответственностью "СтройКонтроль"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353560, Российская Федерация, Краснодарский край, г. Славянск-на-Кубани, ул. </w:t>
            </w:r>
            <w:r>
              <w:rPr>
                <w:sz w:val="24"/>
                <w:lang w:val="en-US"/>
              </w:rPr>
              <w:t>Школьная, 201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17. Общество с ограниченной ответственностью "АСПЕКТ-С"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"АСПЕКТ-С"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461019, Российская Федерация, Оренбургская обл., Бузулукский р-он, поселок Искра, ул. </w:t>
            </w:r>
            <w:r>
              <w:rPr>
                <w:sz w:val="24"/>
                <w:lang w:val="en-US"/>
              </w:rPr>
              <w:t>Зеленая, дом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18. Общество с ограниченной ответственностью "Дорожно-строительный трест № 1"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"Дорожно-строительный трест № 1"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628404, Российская Федерация, Ханты-Мансийский автономный округ-Югра, г. Сургут, ул. </w:t>
            </w:r>
            <w:r>
              <w:rPr>
                <w:sz w:val="24"/>
                <w:lang w:val="en-US"/>
              </w:rPr>
              <w:t>Промышленная, д.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19. Общество с ограниченной ответственностью "Тюменский центр аттестации сварщиков"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"Тюм ЦАС"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625022, Российская Федерация, Тюменская обл., г. Тюмень, Проезд Солнечный, д. 5,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20. Закрытое акционерное общество "Лискинский завод монтажных заготовок"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"Лискимонтажконструкция"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397907, Российская Федерация, Воронежская обл., г. Лиски,  ул. </w:t>
            </w:r>
            <w:r>
              <w:rPr>
                <w:sz w:val="24"/>
                <w:lang w:val="en-US"/>
              </w:rPr>
              <w:t>Монтажников,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21. Общество с ограниченной ответственностью "Нижегородский Центр Сварки и Контроля"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"НЦСК"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603044, Российская Федерация, г. Нижний Новгород, проспект Героев, д.11А, помещение П2,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22. Общество с ограниченной ответственностью Малое инновационное предприятие "ВЭЛЛС"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МИП "ВЭЛЛС"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677027, Российская Федерация, Республика Саха (Якутия), г. Якутск, ул. </w:t>
            </w:r>
            <w:r>
              <w:rPr>
                <w:sz w:val="24"/>
                <w:lang w:val="en-US"/>
              </w:rPr>
              <w:t>Кирова, д. 18, оф. 909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23. Общество с ограниченной ответственностью "Центр обучения и аттестации персонала"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"ЦОАП"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634006, Российская Федерация, Томская обл., г. Томск, ул. </w:t>
            </w:r>
            <w:r>
              <w:rPr>
                <w:sz w:val="24"/>
                <w:lang w:val="en-US"/>
              </w:rPr>
              <w:t>Железнодорожная,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24. Филиал "Самарский" Публичное акционерное общество "Т Плюс"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Филиал "Самарский" ПАО "Т Плюс"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143421, Российская Федерация, Московская область, Красногорский район, автодорога "Балтия", территория 26 км бизнес-центр "Рига-Ленд", строение 3, офис 506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25. Эксплуатационно-производственное управление "Лениногорскгаз" Общества с ограниченной ответственностью "Газпром трансгаз Казань"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ЭПУ "Лениногорскгаз" ООО "Газпром трансгаз Казань"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420073,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26. Эксплуатационно-производственное управление "Казаньгоргаз" общества с ограниченной ответственностью "Газпром трансгаз Казань"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ЭПУ "Казаньгоргаз" ООО "Газпром трансгаз Казань"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420073,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27. Общество с ограниченной ответственностью "Газпром трансгаз Казань" эксплуатационно-производственное управление "Буинскгаз"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"Газпром трансгаз Казань" ЭПУ "Буинскгаз"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420073,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28. Эксплуатационно-производственное управление "Елабугагаз" Общества с ограниченной ответственностью  "Газпром трансгаз Казань"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ЭПУ "Елабугагаз" ООО "Газпром трансгаз Казань"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420073,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29. Общество с ограниченной ответственностью "СтройМонтажСервис"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443047, Российская Федерация, г. Самара, Новокуйбышевское шоссе, д. 51А, оф. 9А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30. Общество с ограниченной ответственностью "Газпром СПГ Портовая"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"Газпром СПГ Портовая"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190000, Российская Федерация, г. Санкт-Петербург, ул. </w:t>
            </w:r>
            <w:r>
              <w:rPr>
                <w:sz w:val="24"/>
                <w:lang w:val="en-US"/>
              </w:rPr>
              <w:t>Галерная, д. 20-22, лит.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31. Общество с ограниченной ответственностью "РЕМЭКС"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"РЕМЭКС"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450075, Российская Федерация, Республика Башкортостан, г. Уфа, проспект Октября, д. 107А, офис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32. Акционерное общество "Уралтехнострой-Туймазыхиммаш"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АО "Уралтехнострой-Туймазыхиммаш"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452754, Российская Федерация, Республика Башкортостан, г. Туймазы, ул. </w:t>
            </w:r>
            <w:r>
              <w:rPr>
                <w:sz w:val="24"/>
                <w:lang w:val="en-US"/>
              </w:rPr>
              <w:t>Горького, д. 37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33. Акционерное общество "Строительное управление Север"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АО "Строительное управление Север"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625013, Российская Федерация, Тюменская область, г. Тюмень, ул. </w:t>
            </w:r>
            <w:r>
              <w:rPr>
                <w:sz w:val="24"/>
                <w:lang w:val="en-US"/>
              </w:rPr>
              <w:t>Энергетиков, д. 165, стр.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34. Общество с ограниченной ответственностью "Экспертный центр промышленной безопасности"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"ЭЦПБ"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167000, Российская Федерация, Республика Коми, г. Сыктывкар, местечко Дырнос, д. 1/2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35. Общество с ограниченной ответственностью "Лаборатория БМК"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"Лаборатория БМК"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236034, Российская Федерация, Калининградская обл., г. Калининград, ул. </w:t>
            </w:r>
            <w:r>
              <w:rPr>
                <w:sz w:val="24"/>
                <w:lang w:val="en-US"/>
              </w:rPr>
              <w:t>Дзержинского, д. 168, литер Х, этаж 1, пом. 1 2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36. ООО "Строительная Компания СЕВЗАПЭНЕРГОМОНТАЖ"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ООО "СК СЗЭМ"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191036, Российская Федерация, г. Санкт-Петербург, ул. 6-я Советская, д.21/2, литер. </w:t>
            </w:r>
            <w:r>
              <w:rPr>
                <w:sz w:val="24"/>
                <w:lang w:val="en-US"/>
              </w:rPr>
              <w:t>А, пом. 8Н, часть 114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37. Общество с ограниченной ответственностью "ЕСБ-Групп"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"ЕСБ-Групп"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628456, Российская Федерация, ХМАО-Югра, г. Сургут, ул. </w:t>
            </w:r>
            <w:r>
              <w:rPr>
                <w:sz w:val="24"/>
                <w:lang w:val="en-US"/>
              </w:rPr>
              <w:t>Пионерная,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38. Общество с ограниченной ответственностью "Воронежский завод машиностроительного литья"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"ВЗМЛ"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394033, Российская Федерация, Воронежская обл., г. Воронеж, ул. </w:t>
            </w:r>
            <w:r>
              <w:rPr>
                <w:sz w:val="24"/>
                <w:lang w:val="en-US"/>
              </w:rPr>
              <w:t>Землячки, д. 19, офис 314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39. Общество с ограниченной ответственностью "ИммидСтрой"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"ИммидСтрой"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160012, Российская Федерация, Волгоградская обл., г. Вологда, ул. </w:t>
            </w:r>
            <w:r>
              <w:rPr>
                <w:sz w:val="24"/>
                <w:lang w:val="en-US"/>
              </w:rPr>
              <w:t>Промышленная, дом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40. Общество с ограниченной ответственностью "Евросервис"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"Евросервис"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454092, Российская Федерация, г. Челябинск, ул. </w:t>
            </w:r>
            <w:r>
              <w:rPr>
                <w:sz w:val="24"/>
                <w:lang w:val="en-US"/>
              </w:rPr>
              <w:t>Воровского, д. 50 Б, офис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41. Общество с ограниченной ответственностью "Завод строительных материалов и конструкций"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"ЗСМиК"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453256, Российская Федерация, Республика Башкортостан, г. Салават, станция Южная, д.13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 42. Акционерное общество "Научно-диагностический центр "Научно-производственная фирма "Русская лаборатория"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АО НДЦ НПФ "Русская лаборатория"</w:t>
            </w:r>
            <w:r w:rsidRPr="00AB2F39">
              <w:rPr>
                <w:b/>
                <w:sz w:val="24"/>
              </w:rPr>
              <w:t xml:space="preserve"> </w:t>
            </w:r>
            <w:r w:rsidRPr="00AB2F39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AB2F39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AB2F39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197101, Российская Федерация, г. Санкт-Петербург, переулок Пушкарский, дом 9, литер А, пом. 3-Н, часть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43. Общество с ограниченной ответственностью "ЛАБОРАТОРИЯ РУСТЕХ"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"ЛАБОРАТОРИЯ РУСТЕХ"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453103, Российская Федерация, Республика Башкортостан, г. Стерлитамак, Проспект Ленина, двлд. </w:t>
            </w:r>
            <w:r>
              <w:rPr>
                <w:sz w:val="24"/>
                <w:lang w:val="en-US"/>
              </w:rPr>
              <w:t>59, кв.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44. Общество с ограниченной ответственностью "Инвестстрой"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"Инвестстрой"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ind w:left="33" w:right="-108"/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160012, Российская Федерация, Россия, Вологодская область, город Вологда, ул. </w:t>
            </w:r>
            <w:r>
              <w:rPr>
                <w:sz w:val="24"/>
                <w:lang w:val="en-US"/>
              </w:rPr>
              <w:t>Козленская, д. 119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463D" w:rsidTr="00D7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 xml:space="preserve"> 45. Акционерное общество "Научно-исследовательский и конструкторский институт монтажной технологии - Атомстрой"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"НИКИМТ-Атомстрой"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ind w:left="33" w:right="-108"/>
              <w:rPr>
                <w:sz w:val="24"/>
              </w:rPr>
            </w:pPr>
            <w:r w:rsidRPr="00AB2F39">
              <w:rPr>
                <w:sz w:val="24"/>
              </w:rPr>
              <w:t>127410, Российская Федерация, г. Москва, Алтуфьевское шоссе, 43, стр.2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AB2F39" w:rsidRDefault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1</w:t>
            </w:r>
            <w:r w:rsidR="00EF0976" w:rsidRPr="00AB2F39">
              <w:rPr>
                <w:sz w:val="24"/>
              </w:rPr>
              <w:t xml:space="preserve">.  </w:t>
            </w:r>
            <w:r w:rsidRPr="00AB2F39">
              <w:rPr>
                <w:sz w:val="24"/>
              </w:rPr>
              <w:t>Общество с ограниченной ответственностью "РТМ"</w:t>
            </w:r>
          </w:p>
          <w:p w:rsidR="00324E8B" w:rsidRPr="00AB2F39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"РТМ"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упругого отскока бойка по Шору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 Измерение твердости по шкалам Бринелля (HB), Роквелла (HRC), Виккерсу (HV), Шора (HSD) методом ультразвукового контактного импеданса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EF0976" w:rsidRDefault="00EF0976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2.  Общество с ограниченной ответственностью "Уральский центр промышленной безопасности"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"УЦПБ"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 Бетоны, конструкции и изделия бетонные и железобетонные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 в том числе адгезии)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3.  "Специализированное управление по ликвидации аварий" Филиал Акционерного общества </w:t>
            </w:r>
            <w:r w:rsidRPr="00AB2F39">
              <w:rPr>
                <w:sz w:val="24"/>
              </w:rPr>
              <w:lastRenderedPageBreak/>
              <w:t>"Транснефть-Урал"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СУПЛАВ филиал АО "Транснефть-Урал"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4.  Общество с ограниченной ответственностью "Международный Институт Сварки и Контроля"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"МИСиК"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4.2. Метод испытания на коррозионное растрескивание с постоянной скоростью деформирования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5.  Общество с ограниченной ответственностью "ТМС-Буровой Сервис"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"ТМС-Буровой 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6.  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"НИИЦ СТНК "СПЕКТР"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Измерение твердости сварных швов и основного металла на металлических материалах</w:t>
            </w:r>
            <w:r>
              <w:rPr>
                <w:noProof/>
                <w:sz w:val="24"/>
              </w:rPr>
              <w:tab/>
              <w:t xml:space="preserve">API 1104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lastRenderedPageBreak/>
              <w:t xml:space="preserve">ASME IX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EN ISO 9015-1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EN 1043-1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15614-1-2009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EN ISO 9015-2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DNV-OS-F101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54382-2011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DNGL-ST-F101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13847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6506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6507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ISO 6508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3183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15614-1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API Spec. 5L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ASTM E10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ASTM E92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ASTM E140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E18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E384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6.4. Электронно-микроскопические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Испытание на статический изгиб</w:t>
            </w:r>
            <w:r>
              <w:rPr>
                <w:noProof/>
                <w:sz w:val="24"/>
              </w:rPr>
              <w:tab/>
              <w:t>Инструкция по сварке МГ Бованенково - Ухта с рабочим давлением до 11,8 МПа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СТО Газпром 2-3.7-050-2006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2-3.7-380-2009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ASME IX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SA-370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ASTM A370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Section II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EN 910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DNV-OS-F101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B2F39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AB2F39">
              <w:rPr>
                <w:noProof/>
                <w:sz w:val="24"/>
                <w:lang w:val="en-US"/>
              </w:rPr>
              <w:t xml:space="preserve"> 54382-2011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DNGL-ST-F101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API 1104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API Spec. 5L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3183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3183-2015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15614-1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15614-1-2009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5173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7438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Испытание на растяжение</w:t>
            </w:r>
            <w:r>
              <w:rPr>
                <w:noProof/>
                <w:sz w:val="24"/>
              </w:rPr>
              <w:tab/>
              <w:t>API 1104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DNV-OS-F101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DNGL-ST-F101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54382-2011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2-3.7-050-2006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СТО Газпром 2-3.7-380-2009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IX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SA-370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ASTM A370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4136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5178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EN 895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6892-1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API Spec. 5L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3183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B2F39">
              <w:rPr>
                <w:noProof/>
                <w:sz w:val="24"/>
                <w:lang w:val="en-US"/>
              </w:rPr>
              <w:t xml:space="preserve"> ISO 3183-2015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13847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15614-1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15614-1-2009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52627-2006 (ИСО 898-1:1999)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898-1-2011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898-1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E8/E8M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ASME Section II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Испытание на сжатие</w:t>
            </w:r>
            <w:r>
              <w:rPr>
                <w:noProof/>
                <w:sz w:val="24"/>
              </w:rPr>
              <w:tab/>
              <w:t>ASTM E9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Испытание на ударный изгиб</w:t>
            </w:r>
            <w:r>
              <w:rPr>
                <w:noProof/>
                <w:sz w:val="24"/>
              </w:rPr>
              <w:tab/>
              <w:t>ASME IX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SA-370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ASTM A370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DNV-OS-F101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B31.3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DNGL-ST-F101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B2F39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AB2F39">
              <w:rPr>
                <w:noProof/>
                <w:sz w:val="24"/>
                <w:lang w:val="en-US"/>
              </w:rPr>
              <w:t xml:space="preserve"> 54382-2011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СТО Газпром 2-3.7-050-2006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2-3.7-380-2009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13847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148-1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9016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3183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Р ИСО 148-1-2013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9016-2011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B2F39">
              <w:rPr>
                <w:noProof/>
                <w:sz w:val="24"/>
                <w:lang w:val="en-US"/>
              </w:rPr>
              <w:t xml:space="preserve"> ISO 3183-2015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EN 875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API Spec. 5L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15614-1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B2F39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AB2F39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ИСО</w:t>
            </w:r>
            <w:r w:rsidRPr="00AB2F39">
              <w:rPr>
                <w:noProof/>
                <w:sz w:val="24"/>
                <w:lang w:val="en-US"/>
              </w:rPr>
              <w:t xml:space="preserve"> 15614-1-2009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Section II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Металлографические исследования</w:t>
            </w:r>
            <w:r>
              <w:rPr>
                <w:noProof/>
                <w:sz w:val="24"/>
              </w:rPr>
              <w:tab/>
              <w:t>ASTM  E1382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 1245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ASTM E 1268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EN 1321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17639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DIN 50602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4967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4967-2015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13847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15614-1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15614-1-2009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DIN 50601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ASTM E112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ISO 2624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ASTM </w:t>
            </w:r>
            <w:r>
              <w:rPr>
                <w:noProof/>
                <w:sz w:val="24"/>
              </w:rPr>
              <w:t>Е</w:t>
            </w:r>
            <w:r w:rsidRPr="00AB2F39">
              <w:rPr>
                <w:noProof/>
                <w:sz w:val="24"/>
                <w:lang w:val="en-US"/>
              </w:rPr>
              <w:t xml:space="preserve">1268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B2F39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AB2F39">
              <w:rPr>
                <w:noProof/>
                <w:sz w:val="24"/>
                <w:lang w:val="en-US"/>
              </w:rPr>
              <w:t xml:space="preserve"> 51685-2013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DNV-RP-F112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DNVGL-RP-F112 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ASTM A604/A604M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ASTM E1181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API 6ACRA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ASTM E 45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SA-370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ASTM A370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Section II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lastRenderedPageBreak/>
              <w:t>DNV-OS-F101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 xml:space="preserve">DNVGL-ST-F101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B2F39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AB2F39">
              <w:rPr>
                <w:noProof/>
                <w:sz w:val="24"/>
                <w:lang w:val="en-US"/>
              </w:rPr>
              <w:t xml:space="preserve"> 54382-2011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2-3.7-050-2006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Испытание на сплющивание</w:t>
            </w:r>
            <w:r>
              <w:rPr>
                <w:noProof/>
                <w:sz w:val="24"/>
              </w:rPr>
              <w:tab/>
              <w:t>API 1104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API Spec.  5L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IX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3183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ASME SA-370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ASTM A370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DNVGL-ST-F101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2-2.2-136-2007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Испытание на излом с надрезом</w:t>
            </w:r>
            <w:r>
              <w:rPr>
                <w:noProof/>
                <w:sz w:val="24"/>
              </w:rPr>
              <w:tab/>
              <w:t>API 1104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ASME IX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2-2.2-136-2007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ASME SA-370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A370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DNVGL-ST-F101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Определение характеристик квазистатической трещиностойкости (CTOD, J;  К1С ; KR Curve)</w:t>
            </w:r>
            <w:r>
              <w:rPr>
                <w:noProof/>
                <w:sz w:val="24"/>
              </w:rPr>
              <w:tab/>
              <w:t>BS EN ISO 15653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12135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ASTM E1290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BS 7448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EN 10225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ASTM E561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СТО Газпром 2-3.7-050-2006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СТО Газпром 2-3.7-380 -2009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B2F39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AB2F39">
              <w:rPr>
                <w:noProof/>
                <w:sz w:val="24"/>
                <w:lang w:val="en-US"/>
              </w:rPr>
              <w:t xml:space="preserve"> 54382-2011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DNV-OS-F101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DNVGL-ST-F101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</w:t>
            </w:r>
            <w:r>
              <w:rPr>
                <w:noProof/>
                <w:sz w:val="24"/>
              </w:rPr>
              <w:tab/>
              <w:t>Испытание на усталость</w:t>
            </w:r>
            <w:r>
              <w:rPr>
                <w:noProof/>
                <w:sz w:val="24"/>
              </w:rPr>
              <w:tab/>
              <w:t>ASTM E606 / E606M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>Определение содержания диффузионного водорода в наплавленном металле и металле шва</w:t>
            </w:r>
            <w:r>
              <w:rPr>
                <w:noProof/>
                <w:sz w:val="24"/>
              </w:rPr>
              <w:tab/>
              <w:t>ГОСТ 23338-91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34061-2017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(ISO 3690:2012)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3690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</w:t>
            </w:r>
            <w:r>
              <w:rPr>
                <w:noProof/>
                <w:sz w:val="24"/>
              </w:rPr>
              <w:tab/>
              <w:t>Определение содержания влаги в сварочных материалах</w:t>
            </w:r>
            <w:r>
              <w:rPr>
                <w:noProof/>
                <w:sz w:val="24"/>
              </w:rPr>
              <w:tab/>
              <w:t>ГОСТ 9087-81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9466-75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22974.0-96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28555-90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МВИ 241.09.01.10.282/2009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</w:t>
            </w:r>
            <w:r>
              <w:rPr>
                <w:noProof/>
                <w:sz w:val="24"/>
              </w:rPr>
              <w:tab/>
              <w:t>Определение коэффициента закручивания болтового соединения</w:t>
            </w:r>
            <w:r>
              <w:rPr>
                <w:noProof/>
                <w:sz w:val="24"/>
              </w:rPr>
              <w:tab/>
              <w:t>ГОСТ Р 52643-2006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</w:t>
            </w:r>
            <w:r>
              <w:rPr>
                <w:noProof/>
                <w:sz w:val="24"/>
              </w:rPr>
              <w:tab/>
              <w:t xml:space="preserve">Испытание на прочность при сдвиге </w:t>
            </w:r>
            <w:r>
              <w:rPr>
                <w:noProof/>
                <w:sz w:val="24"/>
              </w:rPr>
              <w:tab/>
              <w:t>СТО Газпром 2-2.2-136-2007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СТО</w:t>
            </w:r>
            <w:r w:rsidRPr="00AB2F39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Газпром</w:t>
            </w:r>
            <w:r w:rsidRPr="00AB2F39">
              <w:rPr>
                <w:noProof/>
                <w:sz w:val="24"/>
                <w:lang w:val="en-US"/>
              </w:rPr>
              <w:t xml:space="preserve"> 2-3.7-050-2006 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DNV-OS-F101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DNVGL-ST-F101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54382-2011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A264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</w:t>
            </w:r>
            <w:r>
              <w:rPr>
                <w:noProof/>
                <w:sz w:val="24"/>
              </w:rPr>
              <w:tab/>
              <w:t>Испытание на растрескивание: сероводородное под напряжением (SSC); водородное (HIC); водородное, ориентированное по напряжению (SOHIC); мягких зон (SZC); ступенчатое (SWC); коррозионное под напряжением (SCC)</w:t>
            </w:r>
            <w:r>
              <w:rPr>
                <w:noProof/>
                <w:sz w:val="24"/>
              </w:rPr>
              <w:tab/>
              <w:t>ГОСТ Р 53679-2009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(</w:t>
            </w:r>
            <w:r>
              <w:rPr>
                <w:noProof/>
                <w:sz w:val="24"/>
              </w:rPr>
              <w:t>ИСО</w:t>
            </w:r>
            <w:r w:rsidRPr="00AB2F39">
              <w:rPr>
                <w:noProof/>
                <w:sz w:val="24"/>
                <w:lang w:val="en-US"/>
              </w:rPr>
              <w:t xml:space="preserve"> 15156-1:2001)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15156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NACE TM0284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NACE TM0177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NACE MR0175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ANSI/NACE MR0175/ISO 15156 DNV-OS-F101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DNVGL-ST-F101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AB2F39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AB2F39">
              <w:rPr>
                <w:noProof/>
                <w:sz w:val="24"/>
                <w:lang w:val="en-US"/>
              </w:rPr>
              <w:t xml:space="preserve"> 54382-2011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2-3.7-050-2006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</w:t>
            </w:r>
            <w:r>
              <w:rPr>
                <w:noProof/>
                <w:sz w:val="24"/>
              </w:rPr>
              <w:tab/>
              <w:t>Испытание металла и сварных соединений на ступенчатое охлаждение</w:t>
            </w:r>
            <w:r>
              <w:rPr>
                <w:noProof/>
                <w:sz w:val="24"/>
              </w:rPr>
              <w:tab/>
              <w:t>ГОСТ 34347-2017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16528-1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ISO 16528-2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NACE TM0177</w:t>
            </w:r>
          </w:p>
          <w:p w:rsidR="00D7463D" w:rsidRPr="00AB2F39" w:rsidRDefault="00D7463D" w:rsidP="00D7463D">
            <w:pPr>
              <w:rPr>
                <w:noProof/>
                <w:sz w:val="24"/>
                <w:lang w:val="en-US"/>
              </w:rPr>
            </w:pPr>
            <w:r w:rsidRPr="00AB2F39">
              <w:rPr>
                <w:noProof/>
                <w:sz w:val="24"/>
                <w:lang w:val="en-US"/>
              </w:rPr>
              <w:t>NACE MR0175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</w:t>
            </w:r>
            <w:r>
              <w:rPr>
                <w:noProof/>
                <w:sz w:val="24"/>
              </w:rPr>
              <w:tab/>
              <w:t>Фотоэлектрический спектральный анализ</w:t>
            </w:r>
            <w:r>
              <w:rPr>
                <w:noProof/>
                <w:sz w:val="24"/>
              </w:rPr>
              <w:tab/>
              <w:t xml:space="preserve">ASTM A988 / A988M 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НДИ 02.03.02-2014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</w:t>
            </w:r>
            <w:r>
              <w:rPr>
                <w:noProof/>
                <w:sz w:val="24"/>
              </w:rPr>
              <w:tab/>
              <w:t>Методы испытаний на стойкость к межкристаллитной коррозии</w:t>
            </w:r>
            <w:r>
              <w:rPr>
                <w:noProof/>
                <w:sz w:val="24"/>
              </w:rPr>
              <w:tab/>
              <w:t>ASTM G48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A262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</w:t>
            </w:r>
            <w:r>
              <w:rPr>
                <w:noProof/>
                <w:sz w:val="24"/>
              </w:rPr>
              <w:tab/>
              <w:t>Определение содержания ферритной фазы</w:t>
            </w:r>
            <w:r>
              <w:rPr>
                <w:noProof/>
                <w:sz w:val="24"/>
              </w:rPr>
              <w:tab/>
              <w:t>ANSI/AWS A4.2M/A 4.2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8249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7.  Общество с ограниченной ответственностью " НСК-ИНЖИНИРИНГ"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"НСК-ИНЖИНИРИНГ"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8.  Общество с ограниченной ответственностью "Газпром трансгаз Казань"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Испытания на прочность при сдвиге наплавки вывода ЭХЗ, выполненной термитной сваркой</w:t>
            </w:r>
            <w:r>
              <w:rPr>
                <w:noProof/>
                <w:sz w:val="24"/>
              </w:rPr>
              <w:tab/>
              <w:t>СТО Газпром 2-2.2-136-2007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9.  Инженерно-технический центр Казанского районного нефтепроводного управления Акционерного общества "Транснефть - Прикамье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КРНУ АО "Транснефть-Прикамье"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10.  Общество с ограниченной ответственностью "РусНефтеГазСтрой"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"РусНефтеГазСтрой"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11.  Общество с ограниченной ответственностью "СМ Деталь"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 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12.  Акционерное общество "Пензтяжпромарматура"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"ПТПА"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13.  Акционерное общество "Промстрой"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"Промстрой"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Бринелля (HB), Роквелла (HRC), Виккерсу (HV), Шора (HSD) Руководство по эксплуатации оборудования № ТКМ459СМ РЭ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Методом отскока по шкале Бринелля (HB), Роквелла (HRC), Виккерсу (HV), Шора (HSD) Руководство по эксплуатации оборудования № ТКМ459СМ РЭ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14.  Общество с ограниченной ответственностью "Газпром газораспределение Йошкар-Ола"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газораспределение Йошкар-Ола"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15.  Закрытое акционерное общество "Самарский завод Нефтемаш"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"СЗ 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16.  Общество с ограниченной ответственностью "СтройКонтроль"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17.  Общество с ограниченной ответственностью "АСПЕКТ-С"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"АСПЕКТ-С"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сопротивление срезу)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18.  Общество с ограниченной ответственностью "Дорожно-строительный трест № 1"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"Дорожно-строительный трест № 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19.  Общество с ограниченной ответственностью "Тюменский центр аттестации сварщиков"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"Тюм ЦАС"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 Определение твердости ультразвуковым методом (Руклводство по эксплуатации оборудования)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 xml:space="preserve">20.  Закрытое акционерное общество "Лискинский завод </w:t>
            </w:r>
            <w:r w:rsidRPr="00AB2F39">
              <w:rPr>
                <w:sz w:val="24"/>
              </w:rPr>
              <w:lastRenderedPageBreak/>
              <w:t>монтажных заготовок"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"Лискимонтажконструкция"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8.1.Испытание наружных антикоррозионных покрытий (покрытие на основе эпоксидных красок, полиуретановые покрытия) магистральных трубопроводов на прочность при ударе; определение адгезии к стали и прочности внутренних силикатно-эмалевых лакокрасочных покрытий при обратном ударе</w:t>
            </w:r>
            <w:r>
              <w:rPr>
                <w:noProof/>
                <w:sz w:val="24"/>
              </w:rPr>
              <w:lastRenderedPageBreak/>
              <w:tab/>
              <w:t>ГОСТ Р 51164-98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8.2.Механические статические испытания стальных изделий</w:t>
            </w:r>
            <w:r>
              <w:rPr>
                <w:noProof/>
                <w:sz w:val="24"/>
              </w:rPr>
              <w:tab/>
              <w:t>ASTM A370-17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8.3.Механические динамические испытания стальных изделий</w:t>
            </w:r>
            <w:r>
              <w:rPr>
                <w:noProof/>
                <w:sz w:val="24"/>
              </w:rPr>
              <w:tab/>
              <w:t>ASTM A370-17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8.4.Методы измерения твердости стальных изделий</w:t>
            </w:r>
            <w:r>
              <w:rPr>
                <w:noProof/>
                <w:sz w:val="24"/>
              </w:rPr>
              <w:tab/>
              <w:t>ASTM A370-17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8.5.Методы исследования структуры стальных изделий</w:t>
            </w:r>
            <w:r>
              <w:rPr>
                <w:noProof/>
                <w:sz w:val="24"/>
              </w:rPr>
              <w:tab/>
              <w:t>ASTM A751-14а.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адгезии защитных покрытий   ГОСТ 9.602-2016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21.  Общество с ограниченной ответственностью "Нижегородский Центр Сварки и Контроля"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2.2. Склонности к механическому старению методом ударного изгиба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Ультразвуковое определение твердости  Руководство по эксплуатации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22.  Общество с ограниченной ответственностью Малое инновационное предприятие "ВЭЛЛС"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МИП "ВЭЛЛС"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23.  Общество с ограниченной ответственностью "Центр обучения и аттестации персонала"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"ЦОАП"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24.  Филиал "Самарский" Публичное акционерное общество "Т Плюс"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"Самарский" ПАО "Т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lastRenderedPageBreak/>
              <w:t xml:space="preserve">25.  Эксплуатационно-производственное управление "Лениногорскгаз"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Казань"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ЭПУ "Лениногорскгаз" 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26.  Эксплуатационно-производственное управление "Казаньгоргаз" общества с ограниченной </w:t>
            </w:r>
            <w:r w:rsidRPr="00AB2F39">
              <w:rPr>
                <w:sz w:val="24"/>
              </w:rPr>
              <w:lastRenderedPageBreak/>
              <w:t xml:space="preserve">ответственностью </w:t>
            </w:r>
            <w:r>
              <w:rPr>
                <w:sz w:val="24"/>
                <w:lang w:val="en-US"/>
              </w:rPr>
              <w:t>"Газпром трансгаз Казань"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ЭПУ "Казаньгоргаз" 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27.  Общество с ограниченной ответственностью "Газпром трансгаз Казань" эксплуатационно-производственное управление "Буинскгаз"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трансгаз Казань" ЭПУ "Буинскгаз"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2F39">
              <w:rPr>
                <w:sz w:val="24"/>
              </w:rPr>
              <w:t xml:space="preserve">28.  Эксплуатационно-производственное управление "Елабугагаз" Общества с ограниченной ответственностью  </w:t>
            </w:r>
            <w:r>
              <w:rPr>
                <w:sz w:val="24"/>
                <w:lang w:val="en-US"/>
              </w:rPr>
              <w:t>"Газпром трансгаз Казань"</w:t>
            </w:r>
          </w:p>
          <w:p w:rsidR="00D7463D" w:rsidRDefault="00D7463D" w:rsidP="00D7463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ЭПУ "Елабугагаз" ООО "Газпром трансгаз Казань"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29.  Общество с ограниченной ответственностью "СтройМонтажСервис"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30.  Общество с ограниченной ответственностью "Газпром СПГ Портовая"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СПГ Портовая"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31.  Общество с ограниченной ответственностью "РЕМЭКС"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"РЕМЭКС"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2.2. Склонности к механическому старению методом ударного изгиба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32.  Акционерное общество "Уралтехнострой-Туймазыхиммаш"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"Уралтехнострой-Туймазыхиммаш"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3.6. Методом упругого отскока бойка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33.  Акционерное общество "Строительное управление Север"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"Строительное управление Север"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34.  Общество с ограниченной ответственностью "Экспертный центр промышленной безопасности"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"ЭЦПБ"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9.10. Здания и сооружения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35.  Общество с ограниченной ответственностью "Лаборатория БМК"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"Лаборатория БМК"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36.  ООО "Строительная Компания СЕВЗАПЭНЕРГОМОНТАЖ"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 СЗЭМ"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37.  Общество с ограниченной ответственностью "ЕСБ-Групп"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"ЕСБ-Групп"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38.  Общество с ограниченной ответственностью "Воронежский завод машиностроительного литья"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"ВЗМЛ"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39.  Общество с ограниченной ответственностью "ИммидСтрой"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"ИммидСтрой"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40.  Общество с ограниченной ответственностью "Евросервис"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"Евросервис"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41.  Общество с ограниченной ответственностью "Завод строительных материалов и конструкций"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"ЗСМиК"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42.  Акционерное общество "Научно-диагностический центр "Научно-производственная фирма "Русская лаборатория"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НДЦ НПФ "Русская 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 (вдавливанием шарика)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43.  Общество с ограниченной ответственностью "ЛАБОРАТОРИЯ РУСТЕХ"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"ЛАБОРАТОРИЯ РУСТЕХ"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lastRenderedPageBreak/>
              <w:t>44.  Общество с ограниченной ответственностью "Инвестстрой"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"Инвестстрой"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  <w:tr w:rsidR="00D7463D" w:rsidTr="00D7463D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  <w:r w:rsidRPr="00AB2F39">
              <w:rPr>
                <w:sz w:val="24"/>
              </w:rPr>
              <w:t>45.  Акционерное общество "Научно-исследовательский и конструкторский институт монтажной технологии - Атомстрой"</w:t>
            </w:r>
          </w:p>
          <w:p w:rsidR="00D7463D" w:rsidRPr="00AB2F39" w:rsidRDefault="00D7463D" w:rsidP="00D7463D">
            <w:pPr>
              <w:tabs>
                <w:tab w:val="left" w:pos="12049"/>
              </w:tabs>
              <w:rPr>
                <w:sz w:val="24"/>
              </w:rPr>
            </w:pPr>
          </w:p>
          <w:p w:rsidR="00D7463D" w:rsidRDefault="00D7463D" w:rsidP="00D7463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АО "НИКИМТ-Атомстрой"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9.7.17. Определение толщины защитного слоя бетона и расположения арматуры в железобетонных </w:t>
            </w:r>
            <w:r>
              <w:rPr>
                <w:noProof/>
                <w:sz w:val="24"/>
              </w:rPr>
              <w:lastRenderedPageBreak/>
              <w:t>конструкциях магнитным методом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предела прочности при сжатии кладки каменной и предела прочности при изгибе керамического и силикатного кирпича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24332-88, ГОСТ 32047-2012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 цилиндрическим зондом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7463D" w:rsidRDefault="00D7463D" w:rsidP="00D7463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19840:2012, ISO 2808:2019</w:t>
            </w:r>
          </w:p>
          <w:p w:rsidR="00D7463D" w:rsidRDefault="00D7463D" w:rsidP="00D7463D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AB2F39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7463D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AB2F39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D7463D">
        <w:rPr>
          <w:sz w:val="24"/>
          <w:szCs w:val="24"/>
        </w:rPr>
        <w:t>В.С. Вершинин</w:t>
      </w:r>
    </w:p>
    <w:p w:rsidR="00EF0976" w:rsidRPr="00AB2F39" w:rsidRDefault="00EF0976" w:rsidP="001E4792">
      <w:pPr>
        <w:pStyle w:val="ac"/>
        <w:jc w:val="left"/>
        <w:rPr>
          <w:b w:val="0"/>
        </w:rPr>
      </w:pPr>
    </w:p>
    <w:sectPr w:rsidR="00EF0976" w:rsidRPr="00AB2F39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63D" w:rsidRDefault="00D7463D">
      <w:r>
        <w:separator/>
      </w:r>
    </w:p>
  </w:endnote>
  <w:endnote w:type="continuationSeparator" w:id="0">
    <w:p w:rsidR="00D7463D" w:rsidRDefault="00D74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63D" w:rsidRDefault="00D7463D">
      <w:r>
        <w:separator/>
      </w:r>
    </w:p>
  </w:footnote>
  <w:footnote w:type="continuationSeparator" w:id="0">
    <w:p w:rsidR="00D7463D" w:rsidRDefault="00D7463D">
      <w:r>
        <w:continuationSeparator/>
      </w:r>
    </w:p>
  </w:footnote>
  <w:footnote w:id="1">
    <w:p w:rsidR="00D7463D" w:rsidRDefault="00D7463D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63D" w:rsidRDefault="00D7463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D7463D" w:rsidRDefault="00D7463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63D" w:rsidRDefault="00D7463D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B2F39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B2F39">
      <w:rPr>
        <w:rStyle w:val="a8"/>
        <w:noProof/>
      </w:rPr>
      <w:t>51</w:t>
    </w:r>
    <w:r>
      <w:rPr>
        <w:rStyle w:val="a8"/>
      </w:rPr>
      <w:fldChar w:fldCharType="end"/>
    </w:r>
  </w:p>
  <w:p w:rsidR="00D7463D" w:rsidRPr="004B46D4" w:rsidRDefault="00D7463D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63D" w:rsidRDefault="00D7463D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B2F3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B2F39">
      <w:rPr>
        <w:rStyle w:val="a8"/>
        <w:noProof/>
      </w:rPr>
      <w:t>51</w:t>
    </w:r>
    <w:r>
      <w:rPr>
        <w:rStyle w:val="a8"/>
      </w:rPr>
      <w:fldChar w:fldCharType="end"/>
    </w:r>
  </w:p>
  <w:p w:rsidR="00D7463D" w:rsidRPr="004B46D4" w:rsidRDefault="00D7463D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9A0860"/>
    <w:rsid w:val="009C7C31"/>
    <w:rsid w:val="00AB2F39"/>
    <w:rsid w:val="00C75C3E"/>
    <w:rsid w:val="00CD66B3"/>
    <w:rsid w:val="00D65ACA"/>
    <w:rsid w:val="00D7463D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51</Pages>
  <Words>10661</Words>
  <Characters>60772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2020-11-28T09:29:00Z</dcterms:created>
  <dcterms:modified xsi:type="dcterms:W3CDTF">2020-11-28T10:05:00Z</dcterms:modified>
</cp:coreProperties>
</file>