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E714F8" w:rsidRDefault="00E714F8">
      <w:pPr>
        <w:tabs>
          <w:tab w:val="left" w:pos="10915"/>
          <w:tab w:val="left" w:pos="12049"/>
        </w:tabs>
      </w:pPr>
    </w:p>
    <w:p w:rsidR="00A82B59" w:rsidRDefault="00E714F8">
      <w:pPr>
        <w:tabs>
          <w:tab w:val="left" w:pos="10915"/>
          <w:tab w:val="left" w:pos="12049"/>
        </w:tabs>
      </w:pPr>
      <w:r>
        <w:t>27.06.2024</w:t>
      </w:r>
      <w:r w:rsidR="00A82B59">
        <w:tab/>
        <w:t>№ СДА-КА-</w:t>
      </w:r>
      <w:r>
        <w:t>271-ИО-060</w:t>
      </w:r>
    </w:p>
    <w:p w:rsidR="00E714F8" w:rsidRDefault="00E714F8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p w:rsidR="00E714F8" w:rsidRPr="00984A7A" w:rsidRDefault="00E714F8">
      <w:pPr>
        <w:tabs>
          <w:tab w:val="left" w:pos="12049"/>
        </w:tabs>
        <w:rPr>
          <w:bCs/>
          <w:sz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3"/>
        <w:gridCol w:w="2835"/>
        <w:gridCol w:w="2976"/>
        <w:gridCol w:w="2977"/>
        <w:gridCol w:w="1843"/>
      </w:tblGrid>
      <w:tr w:rsidR="00E714F8" w:rsidTr="00E714F8">
        <w:trPr>
          <w:cantSplit/>
          <w:tblHeader/>
        </w:trPr>
        <w:tc>
          <w:tcPr>
            <w:tcW w:w="7338" w:type="dxa"/>
            <w:gridSpan w:val="2"/>
          </w:tcPr>
          <w:p w:rsidR="00E714F8" w:rsidRDefault="00E714F8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953" w:type="dxa"/>
            <w:gridSpan w:val="2"/>
          </w:tcPr>
          <w:p w:rsidR="00E714F8" w:rsidRDefault="00E714F8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1843" w:type="dxa"/>
            <w:vMerge w:val="restart"/>
          </w:tcPr>
          <w:p w:rsidR="00E714F8" w:rsidRDefault="00E714F8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E714F8" w:rsidTr="00E714F8">
        <w:trPr>
          <w:cantSplit/>
          <w:tblHeader/>
        </w:trPr>
        <w:tc>
          <w:tcPr>
            <w:tcW w:w="4503" w:type="dxa"/>
            <w:tcBorders>
              <w:bottom w:val="single" w:sz="4" w:space="0" w:color="auto"/>
            </w:tcBorders>
          </w:tcPr>
          <w:p w:rsidR="00E714F8" w:rsidRDefault="00E714F8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714F8" w:rsidRDefault="00E714F8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714F8" w:rsidRDefault="00E714F8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714F8" w:rsidRDefault="00E714F8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E714F8" w:rsidRDefault="00E714F8">
            <w:pPr>
              <w:tabs>
                <w:tab w:val="left" w:pos="12049"/>
              </w:tabs>
              <w:jc w:val="center"/>
            </w:pPr>
          </w:p>
        </w:tc>
      </w:tr>
      <w:tr w:rsidR="00E714F8" w:rsidRPr="00E714F8" w:rsidTr="00E714F8"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</w:tcPr>
          <w:p w:rsidR="00E714F8" w:rsidRPr="00E714F8" w:rsidRDefault="00E714F8">
            <w:pPr>
              <w:tabs>
                <w:tab w:val="left" w:pos="12049"/>
              </w:tabs>
              <w:ind w:firstLine="170"/>
            </w:pPr>
            <w:bookmarkStart w:id="0" w:name="BeginTable"/>
            <w:bookmarkEnd w:id="0"/>
            <w:r w:rsidRPr="00E714F8">
              <w:t>1. Общество с ограниченной ответственностью "Научно-исследовательский испытательный центр КузНИУИ"</w:t>
            </w:r>
          </w:p>
          <w:p w:rsidR="00E714F8" w:rsidRPr="00E714F8" w:rsidRDefault="00E714F8">
            <w:pPr>
              <w:tabs>
                <w:tab w:val="left" w:pos="12049"/>
              </w:tabs>
              <w:ind w:firstLine="170"/>
            </w:pPr>
          </w:p>
          <w:p w:rsidR="00E714F8" w:rsidRDefault="00E714F8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"НИИЦ КузНИУИ"</w:t>
            </w:r>
            <w:r>
              <w:rPr>
                <w:b/>
                <w:lang w:val="en-US"/>
              </w:rPr>
              <w:t xml:space="preserve"> </w:t>
            </w:r>
            <w:r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Pr="00984A7A">
              <w:rPr>
                <w:lang w:val="en-US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714F8" w:rsidRPr="00E714F8" w:rsidRDefault="00E714F8">
            <w:pPr>
              <w:tabs>
                <w:tab w:val="left" w:pos="12049"/>
              </w:tabs>
              <w:rPr>
                <w:highlight w:val="cyan"/>
              </w:rPr>
            </w:pPr>
            <w:r w:rsidRPr="00E714F8">
              <w:t xml:space="preserve">653039, Российская Федерация, Кемеровская область-Кузбасс, </w:t>
            </w:r>
            <w:r>
              <w:br/>
            </w:r>
            <w:r w:rsidRPr="00E714F8">
              <w:t xml:space="preserve">г. Прокопьевск, </w:t>
            </w:r>
            <w:r>
              <w:br/>
            </w:r>
            <w:r w:rsidRPr="00E714F8">
              <w:t>ул. Крупской, д. 8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E714F8" w:rsidRPr="00E714F8" w:rsidRDefault="00E714F8">
            <w:pPr>
              <w:tabs>
                <w:tab w:val="left" w:pos="12049"/>
              </w:tabs>
              <w:rPr>
                <w:highlight w:val="cyan"/>
              </w:rPr>
            </w:pPr>
            <w:r w:rsidRPr="00E714F8">
              <w:t>АО "НТЦ "Промышленная безопасность"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714F8" w:rsidRPr="00E714F8" w:rsidRDefault="00E714F8">
            <w:pPr>
              <w:tabs>
                <w:tab w:val="left" w:pos="12049"/>
              </w:tabs>
              <w:rPr>
                <w:highlight w:val="cyan"/>
              </w:rPr>
            </w:pPr>
            <w:r w:rsidRPr="00E714F8">
              <w:t>109147, Российская Федерация, г. Москва,</w:t>
            </w:r>
            <w:r>
              <w:br/>
            </w:r>
            <w:r w:rsidRPr="00E714F8">
              <w:t xml:space="preserve"> ул. Таганская, д. 34А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714F8" w:rsidRPr="00E714F8" w:rsidRDefault="00E714F8">
            <w:pPr>
              <w:tabs>
                <w:tab w:val="left" w:pos="12049"/>
              </w:tabs>
            </w:pPr>
            <w:r w:rsidRPr="00E714F8">
              <w:t xml:space="preserve">Аккредитовать </w:t>
            </w:r>
          </w:p>
        </w:tc>
      </w:tr>
    </w:tbl>
    <w:p w:rsidR="00E714F8" w:rsidRDefault="00A82B59">
      <w:pPr>
        <w:tabs>
          <w:tab w:val="left" w:pos="12049"/>
        </w:tabs>
        <w:rPr>
          <w:bCs/>
          <w:sz w:val="24"/>
        </w:rPr>
      </w:pPr>
      <w:r w:rsidRPr="00E714F8">
        <w:rPr>
          <w:bCs/>
          <w:sz w:val="24"/>
        </w:rPr>
        <w:t xml:space="preserve"> 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835"/>
        <w:gridCol w:w="7796"/>
      </w:tblGrid>
      <w:tr w:rsidR="00A82B59" w:rsidTr="00E714F8">
        <w:trPr>
          <w:cantSplit/>
          <w:tblHeader/>
        </w:trPr>
        <w:tc>
          <w:tcPr>
            <w:tcW w:w="4503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0631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Tr="00E714F8">
        <w:trPr>
          <w:cantSplit/>
        </w:trPr>
        <w:tc>
          <w:tcPr>
            <w:tcW w:w="45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E714F8" w:rsidRDefault="00E714F8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1" w:name="BeginOblTable"/>
            <w:bookmarkEnd w:id="1"/>
            <w:r w:rsidRPr="00E714F8">
              <w:rPr>
                <w:noProof/>
              </w:rPr>
              <w:t>1</w:t>
            </w:r>
            <w:r w:rsidR="00A82B59" w:rsidRPr="00E714F8">
              <w:rPr>
                <w:noProof/>
              </w:rPr>
              <w:t xml:space="preserve">. </w:t>
            </w:r>
            <w:r w:rsidRPr="00E714F8">
              <w:rPr>
                <w:noProof/>
              </w:rPr>
              <w:t>Общество с ограниченной ответственностью "Научно-исследовательский испытательный центр КузНИУИ"</w:t>
            </w:r>
          </w:p>
          <w:p w:rsidR="00583160" w:rsidRPr="00E714F8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Pr="00E714F8" w:rsidRDefault="00E714F8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E714F8">
              <w:rPr>
                <w:noProof/>
              </w:rPr>
              <w:t>ООО "НИИЦ КузНИУИ"</w:t>
            </w:r>
            <w:r w:rsidR="00A82B59" w:rsidRPr="00E714F8">
              <w:rPr>
                <w:noProof/>
              </w:rPr>
              <w:t xml:space="preserve">; </w:t>
            </w:r>
            <w:r w:rsidRPr="00E714F8">
              <w:rPr>
                <w:noProof/>
              </w:rPr>
              <w:t xml:space="preserve">Тип </w:t>
            </w:r>
            <w:r>
              <w:rPr>
                <w:noProof/>
                <w:lang w:val="en-US"/>
              </w:rPr>
              <w:t>A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:rsidR="00A82B59" w:rsidRDefault="00E714F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</w:t>
            </w:r>
          </w:p>
        </w:tc>
        <w:tc>
          <w:tcPr>
            <w:tcW w:w="779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Default="00E714F8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АУДИТ ПРОМЫШЛЕННОЙ БЕЗОПАСНОСТИ</w:t>
            </w:r>
          </w:p>
        </w:tc>
      </w:tr>
      <w:tr w:rsidR="00E714F8" w:rsidRPr="00E714F8" w:rsidTr="00E714F8">
        <w:trPr>
          <w:cantSplit/>
        </w:trPr>
        <w:tc>
          <w:tcPr>
            <w:tcW w:w="450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714F8" w:rsidRDefault="00E714F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:rsidR="00E714F8" w:rsidRDefault="00E714F8" w:rsidP="00011642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13.1.</w:t>
            </w:r>
          </w:p>
        </w:tc>
        <w:tc>
          <w:tcPr>
            <w:tcW w:w="779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714F8" w:rsidRPr="00E714F8" w:rsidRDefault="00E714F8" w:rsidP="00011642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714F8">
              <w:rPr>
                <w:bCs/>
                <w:noProof/>
              </w:rPr>
              <w:t>ОПО угольной, сланцевой и торфяной промышленности</w:t>
            </w:r>
          </w:p>
        </w:tc>
      </w:tr>
      <w:tr w:rsidR="00E714F8" w:rsidRPr="00E714F8" w:rsidTr="00E714F8">
        <w:trPr>
          <w:cantSplit/>
        </w:trPr>
        <w:tc>
          <w:tcPr>
            <w:tcW w:w="450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714F8" w:rsidRPr="00E714F8" w:rsidRDefault="00E714F8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</w:tcPr>
          <w:p w:rsidR="00E714F8" w:rsidRDefault="00E714F8" w:rsidP="00011642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13.2.</w:t>
            </w:r>
          </w:p>
        </w:tc>
        <w:tc>
          <w:tcPr>
            <w:tcW w:w="779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714F8" w:rsidRPr="00E714F8" w:rsidRDefault="00E714F8" w:rsidP="00011642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E714F8">
              <w:rPr>
                <w:bCs/>
                <w:noProof/>
              </w:rPr>
              <w:t>ОПО горнорудной и нерудной промышленности</w:t>
            </w:r>
          </w:p>
        </w:tc>
      </w:tr>
      <w:tr w:rsidR="00A82B59" w:rsidTr="00E714F8">
        <w:trPr>
          <w:cantSplit/>
        </w:trPr>
        <w:tc>
          <w:tcPr>
            <w:tcW w:w="450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E714F8" w:rsidRDefault="00E714F8" w:rsidP="007A4EFD">
      <w:pPr>
        <w:ind w:left="4320"/>
        <w:rPr>
          <w:sz w:val="24"/>
          <w:szCs w:val="24"/>
        </w:rPr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E714F8">
        <w:rPr>
          <w:sz w:val="24"/>
          <w:szCs w:val="24"/>
        </w:rPr>
        <w:t>Коновало</w:t>
      </w:r>
      <w:r w:rsidR="00FF53A9">
        <w:rPr>
          <w:sz w:val="24"/>
          <w:szCs w:val="24"/>
        </w:rPr>
        <w:t>в</w:t>
      </w:r>
      <w:r w:rsidR="00E714F8">
        <w:rPr>
          <w:sz w:val="24"/>
          <w:szCs w:val="24"/>
        </w:rPr>
        <w:t xml:space="preserve"> Н.Н.</w:t>
      </w:r>
    </w:p>
    <w:p w:rsidR="00E714F8" w:rsidRDefault="00E714F8" w:rsidP="007A4EFD">
      <w:pPr>
        <w:ind w:left="4320"/>
        <w:rPr>
          <w:sz w:val="24"/>
          <w:szCs w:val="24"/>
        </w:rPr>
      </w:pPr>
      <w:bookmarkStart w:id="2" w:name="_GoBack"/>
      <w:bookmarkEnd w:id="2"/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E714F8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E714F8">
        <w:rPr>
          <w:sz w:val="24"/>
          <w:szCs w:val="24"/>
        </w:rPr>
        <w:t>Вершинин В.С.</w:t>
      </w:r>
    </w:p>
    <w:p w:rsidR="00A82B59" w:rsidRPr="00E714F8" w:rsidRDefault="00A82B59"/>
    <w:sectPr w:rsidR="00A82B59" w:rsidRPr="00E714F8" w:rsidSect="00E714F8">
      <w:headerReference w:type="default" r:id="rId8"/>
      <w:headerReference w:type="first" r:id="rId9"/>
      <w:pgSz w:w="16840" w:h="11907" w:orient="landscape" w:code="9"/>
      <w:pgMar w:top="709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3B6" w:rsidRDefault="008323B6">
      <w:r>
        <w:separator/>
      </w:r>
    </w:p>
  </w:endnote>
  <w:endnote w:type="continuationSeparator" w:id="0">
    <w:p w:rsidR="008323B6" w:rsidRDefault="00832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3B6" w:rsidRDefault="008323B6">
      <w:r>
        <w:separator/>
      </w:r>
    </w:p>
  </w:footnote>
  <w:footnote w:type="continuationSeparator" w:id="0">
    <w:p w:rsidR="008323B6" w:rsidRDefault="008323B6">
      <w:r>
        <w:continuationSeparator/>
      </w:r>
    </w:p>
  </w:footnote>
  <w:footnote w:id="1">
    <w:p w:rsidR="00E714F8" w:rsidRDefault="00E714F8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E714F8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E714F8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FF53A9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FF53A9">
      <w:rPr>
        <w:rStyle w:val="a7"/>
        <w:noProof/>
      </w:rPr>
      <w:t>1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120AF7"/>
    <w:rsid w:val="002950EF"/>
    <w:rsid w:val="00321F8C"/>
    <w:rsid w:val="003C33C5"/>
    <w:rsid w:val="004D637D"/>
    <w:rsid w:val="00583160"/>
    <w:rsid w:val="007A4EFD"/>
    <w:rsid w:val="008323B6"/>
    <w:rsid w:val="00984A7A"/>
    <w:rsid w:val="00A2656F"/>
    <w:rsid w:val="00A82B59"/>
    <w:rsid w:val="00BA4B7C"/>
    <w:rsid w:val="00E714F8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E714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E714F8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E714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E714F8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dcterms:created xsi:type="dcterms:W3CDTF">2024-06-28T07:57:00Z</dcterms:created>
  <dcterms:modified xsi:type="dcterms:W3CDTF">2024-06-28T08:04:00Z</dcterms:modified>
</cp:coreProperties>
</file>