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CE28B6">
      <w:pPr>
        <w:tabs>
          <w:tab w:val="left" w:pos="10915"/>
          <w:tab w:val="left" w:pos="12049"/>
        </w:tabs>
      </w:pPr>
      <w:r>
        <w:t>27.03.2025</w:t>
      </w:r>
      <w:r w:rsidR="002508E7">
        <w:tab/>
        <w:t>№ СДА-КА-</w:t>
      </w:r>
      <w:r>
        <w:t>280-ИЛ/АЛ-101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2"/>
        <w:gridCol w:w="2829"/>
        <w:gridCol w:w="2132"/>
        <w:gridCol w:w="3396"/>
        <w:gridCol w:w="2029"/>
      </w:tblGrid>
      <w:tr w:rsidR="002508E7" w:rsidTr="00CE28B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771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528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029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CE28B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42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829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132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396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029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CE28B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42" w:type="dxa"/>
          </w:tcPr>
          <w:p w:rsidR="006A10D0" w:rsidRPr="00CE28B6" w:rsidRDefault="00CE28B6">
            <w:pPr>
              <w:tabs>
                <w:tab w:val="left" w:pos="12049"/>
              </w:tabs>
            </w:pPr>
            <w:r w:rsidRPr="00CE28B6">
              <w:t>1</w:t>
            </w:r>
            <w:r w:rsidR="002508E7" w:rsidRPr="00CE28B6">
              <w:t xml:space="preserve">. </w:t>
            </w:r>
            <w:r w:rsidRPr="00CE28B6">
              <w:t>Общество с ограниченной ответственностью "Геомасштаб"</w:t>
            </w:r>
          </w:p>
          <w:p w:rsidR="006A10D0" w:rsidRPr="00CE28B6" w:rsidRDefault="006A10D0">
            <w:pPr>
              <w:tabs>
                <w:tab w:val="left" w:pos="12049"/>
              </w:tabs>
            </w:pPr>
          </w:p>
          <w:p w:rsidR="002508E7" w:rsidRDefault="00CE28B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"Геомасштаб"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829" w:type="dxa"/>
          </w:tcPr>
          <w:p w:rsidR="002508E7" w:rsidRDefault="00CE28B6">
            <w:pPr>
              <w:tabs>
                <w:tab w:val="left" w:pos="12049"/>
              </w:tabs>
              <w:rPr>
                <w:lang w:val="en-US"/>
              </w:rPr>
            </w:pPr>
            <w:r w:rsidRPr="00CE28B6">
              <w:t>117437</w:t>
            </w:r>
            <w:r w:rsidR="002508E7" w:rsidRPr="00CE28B6">
              <w:t xml:space="preserve">, </w:t>
            </w:r>
            <w:r w:rsidRPr="00CE28B6">
              <w:t xml:space="preserve">Российская Федерация, г. Москва, вн.тер.г.муниципальный округ Коньково, ул. </w:t>
            </w:r>
            <w:r>
              <w:rPr>
                <w:lang w:val="en-US"/>
              </w:rPr>
              <w:t>Академика Арцимовича, д. 4, кв. 119</w:t>
            </w:r>
          </w:p>
        </w:tc>
        <w:tc>
          <w:tcPr>
            <w:tcW w:w="2132" w:type="dxa"/>
          </w:tcPr>
          <w:p w:rsidR="002508E7" w:rsidRDefault="00CE28B6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3396" w:type="dxa"/>
          </w:tcPr>
          <w:p w:rsidR="002508E7" w:rsidRPr="00CE28B6" w:rsidRDefault="00CE28B6">
            <w:pPr>
              <w:tabs>
                <w:tab w:val="left" w:pos="12049"/>
              </w:tabs>
              <w:jc w:val="both"/>
            </w:pPr>
            <w:r w:rsidRPr="00CE28B6">
              <w:t>125009</w:t>
            </w:r>
            <w:r w:rsidR="002508E7" w:rsidRPr="00CE28B6">
              <w:t xml:space="preserve">, </w:t>
            </w:r>
            <w:r w:rsidRPr="00CE28B6">
              <w:t xml:space="preserve">Российская Федерация, </w:t>
            </w:r>
            <w:r>
              <w:br/>
            </w:r>
            <w:r w:rsidRPr="00CE28B6">
              <w:t xml:space="preserve">г. Москва, Газетный пер., д 3-5, стр 1, пом. </w:t>
            </w:r>
            <w:r>
              <w:rPr>
                <w:lang w:val="en-US"/>
              </w:rPr>
              <w:t>II</w:t>
            </w:r>
            <w:r w:rsidRPr="00CE28B6">
              <w:t>, ком. №57</w:t>
            </w:r>
          </w:p>
        </w:tc>
        <w:tc>
          <w:tcPr>
            <w:tcW w:w="2029" w:type="dxa"/>
          </w:tcPr>
          <w:p w:rsidR="002508E7" w:rsidRPr="00CE28B6" w:rsidRDefault="00CE28B6">
            <w:pPr>
              <w:tabs>
                <w:tab w:val="left" w:pos="12049"/>
              </w:tabs>
            </w:pPr>
            <w:r w:rsidRPr="00CE28B6"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CE28B6" w:rsidTr="00CE28B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42" w:type="dxa"/>
          </w:tcPr>
          <w:p w:rsidR="00CE28B6" w:rsidRPr="00CE28B6" w:rsidRDefault="00CE28B6" w:rsidP="009729BC">
            <w:pPr>
              <w:tabs>
                <w:tab w:val="left" w:pos="12049"/>
              </w:tabs>
            </w:pPr>
            <w:r w:rsidRPr="00CE28B6">
              <w:t>2</w:t>
            </w:r>
            <w:r w:rsidRPr="00CE28B6">
              <w:t xml:space="preserve">. </w:t>
            </w:r>
            <w:r w:rsidRPr="00CE28B6">
              <w:t>Общество с ограниченной ответственностью "Ойл Сервис Гарант"</w:t>
            </w:r>
          </w:p>
          <w:p w:rsidR="00CE28B6" w:rsidRPr="00CE28B6" w:rsidRDefault="00CE28B6" w:rsidP="009729BC">
            <w:pPr>
              <w:tabs>
                <w:tab w:val="left" w:pos="12049"/>
              </w:tabs>
            </w:pPr>
          </w:p>
          <w:p w:rsidR="00CE28B6" w:rsidRPr="00CE28B6" w:rsidRDefault="00CE28B6" w:rsidP="009729BC">
            <w:pPr>
              <w:tabs>
                <w:tab w:val="left" w:pos="12049"/>
              </w:tabs>
            </w:pPr>
            <w:r w:rsidRPr="00CE28B6">
              <w:t>ООО "ОСГ"</w:t>
            </w:r>
            <w:r w:rsidRPr="00CE28B6">
              <w:t xml:space="preserve"> </w:t>
            </w:r>
            <w:r w:rsidRPr="00CE28B6">
              <w:rPr>
                <w:b/>
              </w:rPr>
              <w:t>(</w:t>
            </w:r>
            <w:r w:rsidRPr="00CE28B6">
              <w:rPr>
                <w:b/>
              </w:rPr>
              <w:t>ПВТ</w:t>
            </w:r>
            <w:r w:rsidRPr="00CE28B6">
              <w:rPr>
                <w:b/>
              </w:rPr>
              <w:t>)</w:t>
            </w:r>
          </w:p>
        </w:tc>
        <w:tc>
          <w:tcPr>
            <w:tcW w:w="2829" w:type="dxa"/>
          </w:tcPr>
          <w:p w:rsidR="00CE28B6" w:rsidRDefault="00CE28B6" w:rsidP="009729BC">
            <w:pPr>
              <w:tabs>
                <w:tab w:val="left" w:pos="12049"/>
              </w:tabs>
              <w:rPr>
                <w:lang w:val="en-US"/>
              </w:rPr>
            </w:pPr>
            <w:r w:rsidRPr="00CE28B6">
              <w:t>443001</w:t>
            </w:r>
            <w:r w:rsidRPr="00CE28B6">
              <w:t xml:space="preserve">, </w:t>
            </w:r>
            <w:r w:rsidRPr="00CE28B6">
              <w:t xml:space="preserve">Российская Федерация, Самарская обл., г.о. Самара, вн.р-н Ленинский, г. Самара, ул. </w:t>
            </w:r>
            <w:r>
              <w:rPr>
                <w:lang w:val="en-US"/>
              </w:rPr>
              <w:t>Ульяновская, д. 52/55, офис 20, 21</w:t>
            </w:r>
          </w:p>
        </w:tc>
        <w:tc>
          <w:tcPr>
            <w:tcW w:w="2132" w:type="dxa"/>
          </w:tcPr>
          <w:p w:rsidR="00CE28B6" w:rsidRDefault="00CE28B6" w:rsidP="009729BC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3396" w:type="dxa"/>
          </w:tcPr>
          <w:p w:rsidR="00CE28B6" w:rsidRPr="00CE28B6" w:rsidRDefault="00CE28B6" w:rsidP="009729BC">
            <w:pPr>
              <w:tabs>
                <w:tab w:val="left" w:pos="12049"/>
              </w:tabs>
              <w:jc w:val="both"/>
            </w:pPr>
            <w:r w:rsidRPr="00CE28B6">
              <w:t>109377</w:t>
            </w:r>
            <w:r w:rsidRPr="00CE28B6">
              <w:t xml:space="preserve">, </w:t>
            </w:r>
            <w:r w:rsidRPr="00CE28B6">
              <w:t xml:space="preserve">Российская Федерация, </w:t>
            </w:r>
            <w:r>
              <w:br/>
            </w:r>
            <w:r w:rsidRPr="00CE28B6">
              <w:t xml:space="preserve">г. Москва, Рязанский проспект, </w:t>
            </w:r>
            <w:r>
              <w:br/>
            </w:r>
            <w:bookmarkStart w:id="0" w:name="_GoBack"/>
            <w:bookmarkEnd w:id="0"/>
            <w:r w:rsidRPr="00CE28B6">
              <w:t>д. 32, корп. 3, офис 213</w:t>
            </w:r>
          </w:p>
        </w:tc>
        <w:tc>
          <w:tcPr>
            <w:tcW w:w="2029" w:type="dxa"/>
          </w:tcPr>
          <w:p w:rsidR="00CE28B6" w:rsidRPr="00CE28B6" w:rsidRDefault="00CE28B6" w:rsidP="009729BC">
            <w:pPr>
              <w:tabs>
                <w:tab w:val="left" w:pos="12049"/>
              </w:tabs>
            </w:pPr>
            <w:r w:rsidRPr="00CE28B6">
              <w:t>Аккредитовать</w:t>
            </w:r>
          </w:p>
          <w:p w:rsidR="00CE28B6" w:rsidRDefault="00CE28B6" w:rsidP="009729BC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CE28B6" w:rsidRDefault="00CE28B6">
            <w:pPr>
              <w:tabs>
                <w:tab w:val="left" w:pos="12049"/>
              </w:tabs>
            </w:pPr>
            <w:bookmarkStart w:id="1" w:name="BeginOblTable"/>
            <w:bookmarkEnd w:id="1"/>
            <w:r w:rsidRPr="00CE28B6">
              <w:t>1</w:t>
            </w:r>
            <w:r w:rsidR="002508E7" w:rsidRPr="00CE28B6">
              <w:t xml:space="preserve">. </w:t>
            </w:r>
            <w:r w:rsidRPr="00CE28B6">
              <w:t>Общество с ограниченной ответственностью "Геомасштаб"</w:t>
            </w:r>
          </w:p>
          <w:p w:rsidR="006A10D0" w:rsidRPr="00CE28B6" w:rsidRDefault="006A10D0">
            <w:pPr>
              <w:tabs>
                <w:tab w:val="left" w:pos="12049"/>
              </w:tabs>
            </w:pPr>
          </w:p>
          <w:p w:rsidR="002508E7" w:rsidRDefault="00CE28B6">
            <w:pPr>
              <w:tabs>
                <w:tab w:val="left" w:pos="12049"/>
              </w:tabs>
              <w:rPr>
                <w:noProof/>
              </w:rPr>
            </w:pPr>
            <w:r>
              <w:t>ООО "Геомасштаб"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CE28B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CE28B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Вольтамперометрические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CE28B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CE28B6" w:rsidTr="009729B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CE28B6" w:rsidRPr="00CE28B6" w:rsidRDefault="00CE28B6" w:rsidP="009729BC">
            <w:pPr>
              <w:tabs>
                <w:tab w:val="left" w:pos="12049"/>
              </w:tabs>
            </w:pPr>
            <w:r w:rsidRPr="00CE28B6">
              <w:t>2</w:t>
            </w:r>
            <w:r w:rsidRPr="00CE28B6">
              <w:t xml:space="preserve">. </w:t>
            </w:r>
            <w:r w:rsidRPr="00CE28B6">
              <w:t>Общество с ограниченной ответственностью "Ойл Сервис Гарант"</w:t>
            </w:r>
          </w:p>
          <w:p w:rsidR="00CE28B6" w:rsidRPr="00CE28B6" w:rsidRDefault="00CE28B6" w:rsidP="009729BC">
            <w:pPr>
              <w:tabs>
                <w:tab w:val="left" w:pos="12049"/>
              </w:tabs>
            </w:pPr>
          </w:p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t>ООО "ОСГ"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CE28B6" w:rsidTr="009729B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CE28B6" w:rsidTr="009729B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CE28B6" w:rsidTr="009729B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CE28B6" w:rsidTr="009729B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CE28B6" w:rsidTr="009729B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CE28B6" w:rsidTr="009729B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CE28B6" w:rsidTr="009729B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CE28B6" w:rsidTr="009729B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CE28B6" w:rsidRDefault="00CE28B6" w:rsidP="009729BC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CE28B6" w:rsidRDefault="002508E7">
      <w:pPr>
        <w:tabs>
          <w:tab w:val="left" w:pos="12049"/>
        </w:tabs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E28B6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CE28B6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CE28B6">
        <w:rPr>
          <w:sz w:val="24"/>
          <w:szCs w:val="24"/>
        </w:rPr>
        <w:t>В.С. Вершинин</w:t>
      </w:r>
    </w:p>
    <w:p w:rsidR="002508E7" w:rsidRPr="00CE28B6" w:rsidRDefault="002508E7"/>
    <w:sectPr w:rsidR="002508E7" w:rsidRPr="00CE28B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2C2" w:rsidRDefault="007D72C2">
      <w:r>
        <w:separator/>
      </w:r>
    </w:p>
  </w:endnote>
  <w:endnote w:type="continuationSeparator" w:id="0">
    <w:p w:rsidR="007D72C2" w:rsidRDefault="007D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2C2" w:rsidRDefault="007D72C2">
      <w:r>
        <w:separator/>
      </w:r>
    </w:p>
  </w:footnote>
  <w:footnote w:type="continuationSeparator" w:id="0">
    <w:p w:rsidR="007D72C2" w:rsidRDefault="007D72C2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E28B6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CE28B6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E28B6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CE28B6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6A10D0"/>
    <w:rsid w:val="007C6EBF"/>
    <w:rsid w:val="007D72C2"/>
    <w:rsid w:val="008552FA"/>
    <w:rsid w:val="00905871"/>
    <w:rsid w:val="00B92C3E"/>
    <w:rsid w:val="00CE28B6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2025-03-27T08:04:00Z</dcterms:created>
  <dcterms:modified xsi:type="dcterms:W3CDTF">2025-03-27T08:05:00Z</dcterms:modified>
</cp:coreProperties>
</file>