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6D726E">
      <w:pPr>
        <w:tabs>
          <w:tab w:val="left" w:pos="10915"/>
          <w:tab w:val="left" w:pos="12049"/>
        </w:tabs>
      </w:pPr>
      <w:r>
        <w:t>24.09.2024</w:t>
      </w:r>
      <w:r w:rsidR="00A82B59">
        <w:tab/>
        <w:t>№ СДА-КА-</w:t>
      </w:r>
      <w:r>
        <w:t>273-ИО-061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Pr="006D726E" w:rsidRDefault="006D726E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6D726E">
              <w:t>1</w:t>
            </w:r>
            <w:r w:rsidR="00A82B59" w:rsidRPr="006D726E">
              <w:t xml:space="preserve">. </w:t>
            </w:r>
            <w:r w:rsidRPr="006D726E">
              <w:t>Общество с ограниченной ответственностью "Инженерное Бюро Франке Интернешенал"</w:t>
            </w:r>
          </w:p>
          <w:p w:rsidR="00583160" w:rsidRPr="006D726E" w:rsidRDefault="00583160">
            <w:pPr>
              <w:tabs>
                <w:tab w:val="left" w:pos="12049"/>
              </w:tabs>
              <w:ind w:firstLine="170"/>
            </w:pPr>
          </w:p>
          <w:p w:rsidR="00A82B59" w:rsidRPr="006D726E" w:rsidRDefault="006D726E">
            <w:pPr>
              <w:tabs>
                <w:tab w:val="left" w:pos="12049"/>
              </w:tabs>
              <w:ind w:firstLine="170"/>
              <w:rPr>
                <w:highlight w:val="cyan"/>
              </w:rPr>
            </w:pPr>
            <w:r w:rsidRPr="006D726E">
              <w:t>ООО "Инженерное Бюро Франке Интернешенал"</w:t>
            </w:r>
            <w:r w:rsidR="00A82B59" w:rsidRPr="006D726E">
              <w:rPr>
                <w:b/>
              </w:rPr>
              <w:t xml:space="preserve"> </w:t>
            </w:r>
            <w:r w:rsidR="00A82B59" w:rsidRPr="006D726E">
              <w:t>(</w:t>
            </w:r>
            <w:r w:rsidRPr="006D726E">
              <w:t>ПРВ</w:t>
            </w:r>
            <w:r w:rsidR="00A82B59" w:rsidRPr="006D726E"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6D726E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6D726E">
              <w:t>350059</w:t>
            </w:r>
            <w:r w:rsidR="00A82B59" w:rsidRPr="006D726E">
              <w:t xml:space="preserve">, </w:t>
            </w:r>
            <w:r w:rsidRPr="006D726E">
              <w:t xml:space="preserve">Российская Федерация, Краснодарский край, Г.О. город Краснодар, г. Краснодар, ул. </w:t>
            </w:r>
            <w:r>
              <w:rPr>
                <w:lang w:val="en-US"/>
              </w:rPr>
              <w:t>Уральская, д. 126, каб 44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6D726E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6D726E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6D726E">
              <w:t>109147</w:t>
            </w:r>
            <w:r w:rsidR="00A82B59" w:rsidRPr="006D726E">
              <w:t xml:space="preserve">, </w:t>
            </w:r>
            <w:r w:rsidRPr="006D726E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6D726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6D726E">
              <w:rPr>
                <w:noProof/>
              </w:rPr>
              <w:t>1</w:t>
            </w:r>
            <w:r w:rsidR="00A82B59" w:rsidRPr="006D726E">
              <w:rPr>
                <w:noProof/>
              </w:rPr>
              <w:t xml:space="preserve">. </w:t>
            </w:r>
            <w:r w:rsidRPr="006D726E">
              <w:rPr>
                <w:noProof/>
              </w:rPr>
              <w:t xml:space="preserve">Общество с ограниченной ответственностью "Инженерное </w:t>
            </w:r>
            <w:r w:rsidRPr="006D726E">
              <w:rPr>
                <w:noProof/>
              </w:rPr>
              <w:lastRenderedPageBreak/>
              <w:t>Бюро Франке Интернешенал"</w:t>
            </w:r>
          </w:p>
          <w:p w:rsidR="00583160" w:rsidRPr="006D726E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6D726E" w:rsidRDefault="006D726E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6D726E">
              <w:rPr>
                <w:noProof/>
              </w:rPr>
              <w:t>ООО "Инженерное Бюро Франке Интернешенал"</w:t>
            </w:r>
            <w:r w:rsidR="00A82B59" w:rsidRPr="006D726E">
              <w:rPr>
                <w:noProof/>
              </w:rPr>
              <w:t xml:space="preserve">; </w:t>
            </w:r>
            <w:r w:rsidRPr="006D726E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6D726E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6D726E" w:rsidRDefault="006D726E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6D726E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P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6D726E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P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6D726E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P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6D726E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P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6D726E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Default="006D726E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P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ЭНЕРГЕТИКИ, ОБЩЕПРОМЫШЛЕННЫХ ОБЪЕКТАХ И ДРУГИХ ОБЪЕКТАХ КАПИТАЛЬНОГО СТРОИТЕЛЬСТВА:</w:t>
            </w:r>
          </w:p>
        </w:tc>
      </w:tr>
      <w:tr w:rsidR="006D726E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P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6D726E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P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6D726E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P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6D726E" w:rsidRP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P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6D726E"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6D726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726E" w:rsidRPr="006D726E" w:rsidRDefault="006D726E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6D726E" w:rsidRDefault="006D726E" w:rsidP="0053563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D726E" w:rsidRDefault="006D726E" w:rsidP="00535636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7A4EFD" w:rsidRPr="007A4EFD" w:rsidRDefault="007A4EFD" w:rsidP="007A4EFD">
      <w:pPr>
        <w:ind w:left="4320"/>
        <w:rPr>
          <w:sz w:val="24"/>
          <w:szCs w:val="24"/>
        </w:rPr>
      </w:pPr>
      <w:bookmarkStart w:id="3" w:name="_GoBack"/>
      <w:bookmarkEnd w:id="3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D726E">
        <w:rPr>
          <w:sz w:val="24"/>
          <w:szCs w:val="24"/>
        </w:rPr>
        <w:t>Н.Н. Коновалов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6D726E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6D726E">
        <w:rPr>
          <w:sz w:val="24"/>
          <w:szCs w:val="24"/>
        </w:rPr>
        <w:t>В.С. Вершинин</w:t>
      </w:r>
    </w:p>
    <w:p w:rsidR="00A82B59" w:rsidRPr="006D726E" w:rsidRDefault="00A82B59"/>
    <w:sectPr w:rsidR="00A82B59" w:rsidRPr="006D726E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D2C" w:rsidRDefault="00B11D2C">
      <w:r>
        <w:separator/>
      </w:r>
    </w:p>
  </w:endnote>
  <w:endnote w:type="continuationSeparator" w:id="0">
    <w:p w:rsidR="00B11D2C" w:rsidRDefault="00B11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D2C" w:rsidRDefault="00B11D2C">
      <w:r>
        <w:separator/>
      </w:r>
    </w:p>
  </w:footnote>
  <w:footnote w:type="continuationSeparator" w:id="0">
    <w:p w:rsidR="00B11D2C" w:rsidRDefault="00B11D2C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D726E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D726E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D726E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D726E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D637D"/>
    <w:rsid w:val="00583160"/>
    <w:rsid w:val="006D726E"/>
    <w:rsid w:val="007A4EFD"/>
    <w:rsid w:val="00984A7A"/>
    <w:rsid w:val="00A2656F"/>
    <w:rsid w:val="00A82B59"/>
    <w:rsid w:val="00B11D2C"/>
    <w:rsid w:val="00BA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6D72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6D726E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6D72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6D726E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2024-09-24T12:04:00Z</dcterms:created>
  <dcterms:modified xsi:type="dcterms:W3CDTF">2024-09-24T12:06:00Z</dcterms:modified>
</cp:coreProperties>
</file>