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6A6085">
      <w:pPr>
        <w:tabs>
          <w:tab w:val="left" w:pos="10915"/>
          <w:tab w:val="left" w:pos="12049"/>
        </w:tabs>
      </w:pPr>
      <w:bookmarkStart w:id="0" w:name="_GoBack"/>
      <w:r>
        <w:t>21.07.2026</w:t>
      </w:r>
      <w:r w:rsidR="002508E7">
        <w:tab/>
        <w:t>№ СДА-КА-</w:t>
      </w:r>
      <w:r>
        <w:t>300-ИЛ/АЛ-105</w:t>
      </w:r>
    </w:p>
    <w:bookmarkEnd w:id="0"/>
    <w:p w:rsidR="002508E7" w:rsidRDefault="002508E7">
      <w:pPr>
        <w:tabs>
          <w:tab w:val="left" w:pos="12049"/>
        </w:tabs>
      </w:pPr>
    </w:p>
    <w:p w:rsidR="00E71962" w:rsidRDefault="00E71962">
      <w:pPr>
        <w:tabs>
          <w:tab w:val="left" w:pos="12049"/>
        </w:tabs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p w:rsidR="00E71962" w:rsidRDefault="00E71962">
      <w:pPr>
        <w:tabs>
          <w:tab w:val="left" w:pos="12049"/>
        </w:tabs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3544"/>
        <w:gridCol w:w="2551"/>
        <w:gridCol w:w="3544"/>
        <w:gridCol w:w="2268"/>
      </w:tblGrid>
      <w:tr w:rsidR="002508E7" w:rsidTr="0038070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771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6095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268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 w:rsidTr="0038070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227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354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5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54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 w:rsidTr="00FA31CD">
        <w:tblPrEx>
          <w:tblCellMar>
            <w:top w:w="0" w:type="dxa"/>
            <w:bottom w:w="0" w:type="dxa"/>
          </w:tblCellMar>
        </w:tblPrEx>
        <w:trPr>
          <w:cantSplit/>
          <w:trHeight w:val="2014"/>
          <w:tblHeader/>
        </w:trPr>
        <w:tc>
          <w:tcPr>
            <w:tcW w:w="3227" w:type="dxa"/>
          </w:tcPr>
          <w:p w:rsidR="006A10D0" w:rsidRPr="00380707" w:rsidRDefault="006A6085">
            <w:pPr>
              <w:tabs>
                <w:tab w:val="left" w:pos="12049"/>
              </w:tabs>
            </w:pPr>
            <w:r w:rsidRPr="00380707">
              <w:t>1</w:t>
            </w:r>
            <w:r w:rsidR="002508E7" w:rsidRPr="00380707">
              <w:t xml:space="preserve">. </w:t>
            </w:r>
            <w:r w:rsidRPr="00380707">
              <w:t>Общество с ограниченной ответственностью "Аналит Эксперт"</w:t>
            </w:r>
          </w:p>
          <w:p w:rsidR="006A10D0" w:rsidRPr="00380707" w:rsidRDefault="006A10D0">
            <w:pPr>
              <w:tabs>
                <w:tab w:val="left" w:pos="12049"/>
              </w:tabs>
            </w:pPr>
          </w:p>
          <w:p w:rsidR="002508E7" w:rsidRDefault="006A608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"Аналит Эксперт"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РСШ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3544" w:type="dxa"/>
          </w:tcPr>
          <w:p w:rsidR="002508E7" w:rsidRDefault="006A6085">
            <w:pPr>
              <w:tabs>
                <w:tab w:val="left" w:pos="12049"/>
              </w:tabs>
              <w:rPr>
                <w:lang w:val="en-US"/>
              </w:rPr>
            </w:pPr>
            <w:r w:rsidRPr="00380707">
              <w:t>614067</w:t>
            </w:r>
            <w:r w:rsidR="002508E7" w:rsidRPr="00380707">
              <w:t xml:space="preserve">, </w:t>
            </w:r>
            <w:r w:rsidRPr="00380707">
              <w:t xml:space="preserve">Российская Федерация, Пермский край, г.о. Пермский, </w:t>
            </w:r>
            <w:r w:rsidR="00380707">
              <w:br/>
            </w:r>
            <w:r w:rsidRPr="00380707">
              <w:t xml:space="preserve">г. Пермь, ул. </w:t>
            </w:r>
            <w:r>
              <w:rPr>
                <w:lang w:val="en-US"/>
              </w:rPr>
              <w:t>Машинистов, д. 49/9, офис 314</w:t>
            </w:r>
          </w:p>
        </w:tc>
        <w:tc>
          <w:tcPr>
            <w:tcW w:w="2551" w:type="dxa"/>
          </w:tcPr>
          <w:p w:rsidR="002508E7" w:rsidRDefault="006A6085">
            <w:pPr>
              <w:tabs>
                <w:tab w:val="left" w:pos="12049"/>
              </w:tabs>
            </w:pPr>
            <w:r>
              <w:t>ООО "РАСЭК плюс"</w:t>
            </w:r>
          </w:p>
        </w:tc>
        <w:tc>
          <w:tcPr>
            <w:tcW w:w="3544" w:type="dxa"/>
          </w:tcPr>
          <w:p w:rsidR="002508E7" w:rsidRDefault="006A6085">
            <w:pPr>
              <w:tabs>
                <w:tab w:val="left" w:pos="12049"/>
              </w:tabs>
              <w:jc w:val="both"/>
              <w:rPr>
                <w:lang w:val="en-US"/>
              </w:rPr>
            </w:pPr>
            <w:r w:rsidRPr="00380707">
              <w:t>109377</w:t>
            </w:r>
            <w:r w:rsidR="002508E7" w:rsidRPr="00380707">
              <w:t xml:space="preserve">, </w:t>
            </w:r>
            <w:r w:rsidRPr="00380707">
              <w:t xml:space="preserve">Российская Федерация, </w:t>
            </w:r>
            <w:r w:rsidR="00380707">
              <w:br/>
            </w:r>
            <w:r w:rsidRPr="00380707">
              <w:t xml:space="preserve">г. Москва, Рязанский проспект, д. 32, корп. </w:t>
            </w:r>
            <w:r>
              <w:rPr>
                <w:lang w:val="en-US"/>
              </w:rPr>
              <w:t>3, офис 213</w:t>
            </w:r>
          </w:p>
        </w:tc>
        <w:tc>
          <w:tcPr>
            <w:tcW w:w="2268" w:type="dxa"/>
          </w:tcPr>
          <w:p w:rsidR="002508E7" w:rsidRDefault="006A608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380707" w:rsidRDefault="006A6085">
            <w:pPr>
              <w:tabs>
                <w:tab w:val="left" w:pos="12049"/>
              </w:tabs>
            </w:pPr>
            <w:bookmarkStart w:id="1" w:name="BeginOblTable"/>
            <w:bookmarkEnd w:id="1"/>
            <w:r w:rsidRPr="00380707">
              <w:t>1</w:t>
            </w:r>
            <w:r w:rsidR="002508E7" w:rsidRPr="00380707">
              <w:t xml:space="preserve">. </w:t>
            </w:r>
            <w:r w:rsidRPr="00380707">
              <w:t>Общество с ограниченной ответственностью "Аналит Эксперт"</w:t>
            </w:r>
          </w:p>
          <w:p w:rsidR="006A10D0" w:rsidRPr="00380707" w:rsidRDefault="006A10D0">
            <w:pPr>
              <w:tabs>
                <w:tab w:val="left" w:pos="12049"/>
              </w:tabs>
            </w:pPr>
          </w:p>
          <w:p w:rsidR="002508E7" w:rsidRDefault="006A6085">
            <w:pPr>
              <w:tabs>
                <w:tab w:val="left" w:pos="12049"/>
              </w:tabs>
              <w:rPr>
                <w:noProof/>
              </w:rPr>
            </w:pPr>
            <w:r>
              <w:t>ООО "Аналит Эксперт"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6A608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A6085" w:rsidRDefault="006A6085" w:rsidP="006A608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6A608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A6085" w:rsidRDefault="006A608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A6085" w:rsidRDefault="006A6085" w:rsidP="0094561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A6085" w:rsidRDefault="006A6085" w:rsidP="006A608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 </w:t>
            </w:r>
          </w:p>
          <w:p w:rsidR="006A6085" w:rsidRDefault="006A6085" w:rsidP="0094561B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6A608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A6085" w:rsidRDefault="006A608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A6085" w:rsidRDefault="006A6085" w:rsidP="0094561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A6085" w:rsidRDefault="006A6085" w:rsidP="006A608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Продукция, материалы, вещества</w:t>
            </w:r>
          </w:p>
          <w:p w:rsidR="006A6085" w:rsidRDefault="006A6085" w:rsidP="0094561B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6A608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A6085" w:rsidRDefault="006A608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A6085" w:rsidRDefault="006A6085" w:rsidP="0094561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A6085" w:rsidRDefault="006A6085" w:rsidP="006A608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  <w:p w:rsidR="006A6085" w:rsidRDefault="006A6085" w:rsidP="0094561B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6A608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A6085" w:rsidRDefault="006A608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A6085" w:rsidRDefault="006A6085" w:rsidP="0094561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A6085" w:rsidRDefault="006A6085" w:rsidP="006A608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  <w:p w:rsidR="006A6085" w:rsidRDefault="006A6085" w:rsidP="0094561B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6A608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A6085" w:rsidRDefault="006A608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A6085" w:rsidRDefault="006A6085" w:rsidP="0094561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A6085" w:rsidRDefault="006A6085" w:rsidP="006A608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  <w:p w:rsidR="006A6085" w:rsidRDefault="006A6085" w:rsidP="0094561B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6A608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A6085" w:rsidRDefault="006A608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A6085" w:rsidRDefault="006A6085" w:rsidP="0094561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A6085" w:rsidRDefault="006A6085" w:rsidP="006A608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  <w:p w:rsidR="006A6085" w:rsidRDefault="006A6085" w:rsidP="0094561B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6A608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A6085" w:rsidRDefault="006A608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A6085" w:rsidRDefault="006A6085" w:rsidP="0094561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A6085" w:rsidRDefault="006A6085" w:rsidP="006A608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Кинетические</w:t>
            </w:r>
          </w:p>
          <w:p w:rsidR="006A6085" w:rsidRDefault="006A6085" w:rsidP="0094561B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6A608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A6085" w:rsidRDefault="006A608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A6085" w:rsidRDefault="006A6085" w:rsidP="0094561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A6085" w:rsidRDefault="006A6085" w:rsidP="006A608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  <w:p w:rsidR="006A6085" w:rsidRDefault="006A6085" w:rsidP="0094561B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6A608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A6085" w:rsidRDefault="006A608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A6085" w:rsidRDefault="006A6085" w:rsidP="0094561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A6085" w:rsidRDefault="006A6085" w:rsidP="006A608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  <w:p w:rsidR="006A6085" w:rsidRDefault="006A6085" w:rsidP="0094561B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413E52" w:rsidRPr="007A4EFD" w:rsidRDefault="00380707" w:rsidP="00413E52">
      <w:pPr>
        <w:ind w:left="4320"/>
        <w:rPr>
          <w:sz w:val="24"/>
          <w:szCs w:val="24"/>
        </w:rPr>
      </w:pPr>
      <w:bookmarkStart w:id="2" w:name="ProtBottom"/>
      <w:bookmarkEnd w:id="2"/>
      <w:r>
        <w:rPr>
          <w:sz w:val="24"/>
          <w:szCs w:val="24"/>
        </w:rPr>
        <w:t xml:space="preserve">Председатель комиссии: </w:t>
      </w:r>
      <w:r w:rsidR="006A6085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380707">
        <w:rPr>
          <w:sz w:val="24"/>
          <w:szCs w:val="24"/>
        </w:rPr>
        <w:t>:</w:t>
      </w:r>
      <w:r w:rsidR="00FA31CD">
        <w:rPr>
          <w:sz w:val="24"/>
          <w:szCs w:val="24"/>
        </w:rPr>
        <w:t xml:space="preserve"> </w:t>
      </w:r>
      <w:r w:rsidR="006A6085">
        <w:rPr>
          <w:sz w:val="24"/>
          <w:szCs w:val="24"/>
        </w:rPr>
        <w:t>В.С. Вершинин</w:t>
      </w:r>
    </w:p>
    <w:p w:rsidR="002508E7" w:rsidRPr="00380707" w:rsidRDefault="002508E7"/>
    <w:sectPr w:rsidR="002508E7" w:rsidRPr="00380707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C4A" w:rsidRDefault="00E41C4A">
      <w:r>
        <w:separator/>
      </w:r>
    </w:p>
  </w:endnote>
  <w:endnote w:type="continuationSeparator" w:id="0">
    <w:p w:rsidR="00E41C4A" w:rsidRDefault="00E41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C4A" w:rsidRDefault="00E41C4A">
      <w:r>
        <w:separator/>
      </w:r>
    </w:p>
  </w:footnote>
  <w:footnote w:type="continuationSeparator" w:id="0">
    <w:p w:rsidR="00E41C4A" w:rsidRDefault="00E41C4A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FA31CD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FA31CD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  <w:p w:rsidR="002508E7" w:rsidRDefault="002508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E71962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E71962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334971"/>
    <w:rsid w:val="00380707"/>
    <w:rsid w:val="00413E52"/>
    <w:rsid w:val="004414A6"/>
    <w:rsid w:val="006A10D0"/>
    <w:rsid w:val="006A6085"/>
    <w:rsid w:val="007C6EBF"/>
    <w:rsid w:val="008552FA"/>
    <w:rsid w:val="00905871"/>
    <w:rsid w:val="00B92C3E"/>
    <w:rsid w:val="00E41C4A"/>
    <w:rsid w:val="00E44E4B"/>
    <w:rsid w:val="00E71962"/>
    <w:rsid w:val="00FA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2026-07-22T06:43:00Z</dcterms:created>
  <dcterms:modified xsi:type="dcterms:W3CDTF">2026-07-22T06:49:00Z</dcterms:modified>
</cp:coreProperties>
</file>