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F7398C" w:rsidRDefault="00F61218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20.12.2021</w:t>
      </w:r>
      <w:r w:rsidR="00EF0976">
        <w:rPr>
          <w:sz w:val="24"/>
        </w:rPr>
        <w:tab/>
      </w:r>
      <w:r w:rsidR="00EF0976" w:rsidRPr="00F7398C">
        <w:rPr>
          <w:sz w:val="22"/>
          <w:szCs w:val="22"/>
        </w:rPr>
        <w:t>№ СДА-КА-</w:t>
      </w:r>
      <w:r w:rsidRPr="00F7398C">
        <w:rPr>
          <w:sz w:val="22"/>
          <w:szCs w:val="22"/>
        </w:rPr>
        <w:t>238-ИЛ/ЛРИ-137</w:t>
      </w:r>
      <w:r w:rsidR="00EF0976" w:rsidRPr="00F7398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268"/>
        <w:gridCol w:w="2551"/>
        <w:gridCol w:w="3119"/>
      </w:tblGrid>
      <w:tr w:rsidR="00EF0976" w:rsidTr="00F7398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819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F7398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7398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F7398C">
              <w:rPr>
                <w:sz w:val="24"/>
              </w:rPr>
              <w:t xml:space="preserve"> </w:t>
            </w:r>
            <w:r w:rsidR="00F61218" w:rsidRPr="00F7398C">
              <w:rPr>
                <w:sz w:val="24"/>
              </w:rPr>
              <w:t>1</w:t>
            </w:r>
            <w:r w:rsidRPr="00F7398C">
              <w:rPr>
                <w:sz w:val="24"/>
              </w:rPr>
              <w:t xml:space="preserve">. </w:t>
            </w:r>
            <w:r w:rsidR="00F61218" w:rsidRPr="00F7398C">
              <w:rPr>
                <w:sz w:val="24"/>
              </w:rPr>
              <w:t>Публичное акционерное общество "Северное управление строительства"</w:t>
            </w:r>
          </w:p>
          <w:p w:rsidR="00324E8B" w:rsidRPr="00F7398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>188540</w:t>
            </w:r>
            <w:r w:rsidR="00EF0976" w:rsidRPr="00F7398C">
              <w:rPr>
                <w:sz w:val="24"/>
              </w:rPr>
              <w:t xml:space="preserve">, </w:t>
            </w:r>
            <w:r w:rsidRPr="00F7398C">
              <w:rPr>
                <w:sz w:val="24"/>
              </w:rPr>
              <w:t xml:space="preserve">Российская Федерация, Ленинградская обл., г. Сосновый Бор,  ул. </w:t>
            </w:r>
            <w:r>
              <w:rPr>
                <w:sz w:val="24"/>
                <w:lang w:val="en-US"/>
              </w:rPr>
              <w:t>Ленинградская, д. 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>125009</w:t>
            </w:r>
            <w:r w:rsidR="00EF0976" w:rsidRPr="00F7398C">
              <w:rPr>
                <w:sz w:val="24"/>
              </w:rPr>
              <w:t xml:space="preserve">, </w:t>
            </w:r>
            <w:r w:rsidRPr="00F7398C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2. Общество с ограниченной ответственностью "Трубострой"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"Трубострой"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423800, Российская Федерация, Республика Татарстан, г. Набережные Челны, Промышленно-коммунальная зона, Резервный проезд, д. 51/2, этаж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3. Акционерное общество "ЗАГОРСКИЙ ТРУБНЫЙ ЗАВОД"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"ЗТЗ"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141320, Российская Федерация, Московская область, Сергиево-Посадский район, г. Пересвет, ул. </w:t>
            </w:r>
            <w:r>
              <w:rPr>
                <w:sz w:val="24"/>
                <w:lang w:val="en-US"/>
              </w:rPr>
              <w:t>Бабушкина, д. 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4. Акционерное общество "Тамбовский завод "Комсомолец" имени Н.С. Артемова"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АО "ЗАВКОМ"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392000, Российская Федерация, г. Тамбов, ул. </w:t>
            </w:r>
            <w:r>
              <w:rPr>
                <w:sz w:val="24"/>
                <w:lang w:val="en-US"/>
              </w:rPr>
              <w:t>Советская, д. 51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5. Акционерное общество "Апатит"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АО "Апатит"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162622, Российская Федерация, Вологодская обл., г. Череповец, Северное шоссе, д. 75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6. Филиал "Самарский" Публичное акционерное общество "Т Плюс"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Филиал "Самарский" ПАО "Т Плюс"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143421, Российская Федерация, Московская область, г.о. Красногорск, автодорога "Балтия", территория 26 км бизнес-центр "Рига-Ленд", строение 3, офис 506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7. Общество с ограниченной ответственностью "ЭкспромТ"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"ЭкспромТ"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190020, Российская Федерация, г. Санкт-Петербург, ул. Бумажная, д. 15, литера А-А1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8. Общество с ограниченной ответственностью "Уральский завод специального арматуростроения"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"УЗСА"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454904, Российская Федерация, г.Челябинск, ул.Челябинская, д. 23А, стр. 2, пом. 103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9. Общество с ограниченной ответственностью "НИВ-НК"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"НИВ-НК"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450043, Российская Федерация, Республика Башкортостан, г. Уфа, б-р Тухвата Янаби, д. 4, кв. 165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10. Акционерное общество "УРАЛЭНЕРГОРЕМОНТ"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АО "УРАЛЭНЕРГОРЕМОНТ"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620133,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Шевченко, стр. 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11. Публичное акционерное общество "Якутскэнерго"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ПАО "Якутскэнерго"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677009, Российская Федерация, Республика Саха (Якутия), г. Якутск,  ул. </w:t>
            </w:r>
            <w:r>
              <w:rPr>
                <w:sz w:val="24"/>
                <w:lang w:val="en-US"/>
              </w:rPr>
              <w:t>Федора  Попова, д. 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12. Акционерное общество "Томскнефть" Восточной Нефтяной Компании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АО "Томскнефть" ВНК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636780, Российская Федерация, Томская обл., г. Стрежевой, ул. </w:t>
            </w:r>
            <w:r>
              <w:rPr>
                <w:sz w:val="24"/>
                <w:lang w:val="en-US"/>
              </w:rPr>
              <w:t>Буровиков, д. 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13. Общество с ограниченной ответственностью "НК-ТЕРМ"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"НК-ТЕРМ"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443096, Российская Федерация, Самарская обл., г. Самара, ул. </w:t>
            </w:r>
            <w:r>
              <w:rPr>
                <w:sz w:val="24"/>
                <w:lang w:val="en-US"/>
              </w:rPr>
              <w:t>Мичурина, д. 52, ком. 220-16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14. Филиал Общества с ограниченной ответственностью "Транснефть-Балтика" - База производственно-технического обслуживания и комплектации оборудования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Филиал ООО "Транснефть-Балтика" - БПТОиКО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195009, Российская Федерация, г. Санкт-Петербург, Арсенальная набережная, д. 11, литер 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15. Акционерное общество "Производственное объединение "Северное машиностроительное предприятие"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"Севмаш"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164500, Российская Федерация, Архангельская обл., г. Северодвинск, Архангельское шоссе, д. 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16. Общество с ограниченной ответственностью "СанВит"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"СанВит"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423800, Российская Федерация, Республика Татарстан, г. Набережные Челны, Казанский пр-т, д. 224, пом. 1-3-2А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17. Общество с ограниченной ответственностью "Полюс Строй"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"Полюс 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660075,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Маерчака, д. 10, пом. 196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18. Открытое акционерное общество "Сызраньгаз"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ОАО "Сызраньгаз"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446013, Российская Федерация, Самарская обл., г. Сызрань, ул. </w:t>
            </w:r>
            <w:r>
              <w:rPr>
                <w:sz w:val="24"/>
                <w:lang w:val="en-US"/>
              </w:rPr>
              <w:t>Красноармейская, д. 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19. Общество с ограниченной ответственностью "ДИКОН"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"ДИКОН"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620076, Российская Федерация, Свердловская область, г. Екатеринбург, ул. </w:t>
            </w:r>
            <w:r>
              <w:rPr>
                <w:sz w:val="24"/>
                <w:lang w:val="en-US"/>
              </w:rPr>
              <w:t>Самолетная, д. 55, оф. 46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20. Общество с ограниченной ответсвенностью "Лаборатория контроля сварки "ВЕЛДТЕСТ"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"ЛКС "ВЕЛДТЕСТ"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620041,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Кислородная, стр. 8, офис 209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21. Общество с ограниченной ответственностью "Научно-производственная компания "СИНКО"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"СИНКО"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443030, Российская Федерация, Самарская обл., г. Самара, ул. </w:t>
            </w:r>
            <w:r>
              <w:rPr>
                <w:sz w:val="24"/>
                <w:lang w:val="en-US"/>
              </w:rPr>
              <w:t>Урицкого, д. 19, 3 этаж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22. Публичное акционерное общество "Азотреммаш"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ПАО "Азотреммаш"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445045, Российская Федерация, Самарская обл., г. Тольятти, Поволжское шоссе, 34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23. Общество с ограниченной ответственностью "КРОСТ-Д"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"КРОСТ-Д"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Адмирала Макарова, д. 6, стр.13, 3 этаж, комн. 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24. Общество с ограниченной ответственностью "Независимая испытательная лаборатория "ТестПолимер"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"НИЛ "ТестПолимер"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423232, Российская Федерация, Республика Татарстан, р-н Бугульминский, г. Бугульма, ул. </w:t>
            </w:r>
            <w:r>
              <w:rPr>
                <w:sz w:val="24"/>
                <w:lang w:val="en-US"/>
              </w:rPr>
              <w:t>Покровская, зд. 4, офис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25. Общество с ограниченной ответственностью "Стройимпульс"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ООО "Стройимпульс"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442508, Российская Федерация, Пензенская обл., Кузнецкий район. поселок Евлашево, ул. </w:t>
            </w:r>
            <w:r>
              <w:rPr>
                <w:sz w:val="24"/>
                <w:lang w:val="en-US"/>
              </w:rPr>
              <w:t>Кузнецкая, д. 23 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26. Общество с ограниченной ответственностью "Геотехэксперт"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ООО "Геотехэксперт"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628426, Российская Федерация, Ханты-Мансийский автономный округ - Югра, Тюменская обл., г. Сургут, ул. </w:t>
            </w:r>
            <w:r>
              <w:rPr>
                <w:sz w:val="24"/>
                <w:lang w:val="en-US"/>
              </w:rPr>
              <w:t>Производственная, д. № 5, корп. 1, офис 304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27. Акционерное общество  "Кольская горно-металлургическая 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АО  "Кольская ГМК"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7398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7398C">
              <w:rPr>
                <w:sz w:val="24"/>
              </w:rPr>
              <w:t xml:space="preserve"> 17025-2019)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184507, Российская Федерация, Мурманская обл.,  г. Мончегорск, территория Промплощадка КГМК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28. Общество с ограниченной ответственностью Финансово-промышленная группа "РОССТРО"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197046, Российская Федерация, г. Санкт-Петербург, площадь Троицкая П.С., дом 3, литер А, пом. 2-Н, офис 206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29. Общество с ограниченной ответственностью "СтроительнаяПромышленнаяКомпания"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196105, Российская Федерация, г. Санкт-Петербург, ул. Кузнецовская, д. 40, лит. А, пом. 1Н, каб. 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30. Филиал Акционерного общества "Газпром газораспределение Смоленск" - "Подземметаллзащита"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Филиал АО "Газпром газораспределение Смоленск" - "Подземметаллзащита"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214019, Российская Федерация, г. Смоленск, Трамвайный проезд, д. 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31. Общество с ограниченной ответственностью "ИНГЕО"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"ИНГЕО"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664082,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Улан-Баторская, дом 49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32. Общество с ограниченной ответственностью "ТехСтройМонтаж"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"ТехСтройМонтаж"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450104,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Российская, д. 149/1, офис 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33. Общество с ограниченной ответственностью "Энергетическое Строительство"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"Энергетическое Строительство"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197101, Российская Федерация, г. Санкт-Петербург, ул. </w:t>
            </w:r>
            <w:r>
              <w:rPr>
                <w:sz w:val="24"/>
                <w:lang w:val="en-US"/>
              </w:rPr>
              <w:t>Кропоткина, д.1, литера 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34. Общество с ограниченной ответственностью "Энергопром"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398017, Российская Федерация, Липецкая обл., г. Липецк, ул. </w:t>
            </w:r>
            <w:r>
              <w:rPr>
                <w:sz w:val="24"/>
                <w:lang w:val="en-US"/>
              </w:rPr>
              <w:t>Фанерная, д. 5, каб. Б202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35. Общество с ограниченной ответственностью предприятие "Курскгазпроект"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предприятие"Курскгазпроект"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305001, Российская Федерация, Курская обл., г. Курск, ул. </w:t>
            </w:r>
            <w:r>
              <w:rPr>
                <w:sz w:val="24"/>
                <w:lang w:val="en-US"/>
              </w:rPr>
              <w:t>Верхняя Луговая, д. 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36. Общество с ограниченной ответственностью "Контрольно-диагностический центр "Механомонтаж"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"КДЦ "Механомонтаж"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445000, Российская Федерация, Самарская обл., г. Тольятти, ул. </w:t>
            </w:r>
            <w:r>
              <w:rPr>
                <w:sz w:val="24"/>
                <w:lang w:val="en-US"/>
              </w:rPr>
              <w:t>Северная, д. 67, офис 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37. Акционерное общество "Уральский институт металлов"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"УИМ"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620062,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Ленина, дом 101, корп.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38. Публичное акционерное общество "Славнефть-Ярославнефтеоргсинтез"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"Славнефть-ЯНОС"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150023, Российская Федерация, Ярославская обл., г. Ярославль, Московский проспект, д. 130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39. Общество с ограниченной ответственностью "Трубопроводные покрытия и технологии"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ООО "Трубопроводные покрытия и технологии"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404103, Российская Федерация, Волгоградская обл., г. Волжский, ул. </w:t>
            </w:r>
            <w:r>
              <w:rPr>
                <w:sz w:val="24"/>
                <w:lang w:val="en-US"/>
              </w:rPr>
              <w:t>Александрова, д. 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40. Общество с ограниченной ответственностью "РН-СтройКонтроль"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"РН-СтройКонтроль"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119049, Российская Федерация, Москва, ул. Б. Якиманка, дом 33/13, строение 1, комната 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41. Общество с ограниченной ответственностью ПО "ГИПЕРИОН"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ПО "ГИПЕРИОН"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422986, Российская Федерация, Республика Татарстан, г.Чистополь, ул. </w:t>
            </w:r>
            <w:r>
              <w:rPr>
                <w:sz w:val="24"/>
                <w:lang w:val="en-US"/>
              </w:rPr>
              <w:t>Циолковского, д.1, кв.106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42. Общество с ограниченной ответственностью "Домостроительный комбинат Приморье"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"ДСК Приморье"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692481, Российская Федерация,  Приморский край, м.р-н Надеждинский, с.п. Надеждинское, с. Вольно-Надеждинское, тер. </w:t>
            </w:r>
            <w:r>
              <w:rPr>
                <w:sz w:val="24"/>
                <w:lang w:val="en-US"/>
              </w:rPr>
              <w:t>ТОР Надеждинская, ул. Центральная, д. 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43.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"Гипрониигаз"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410012, Российская Федерация, г. Саратов, проспект им. </w:t>
            </w:r>
            <w:r>
              <w:rPr>
                <w:sz w:val="24"/>
                <w:lang w:val="en-US"/>
              </w:rPr>
              <w:t>Кирова С.М., д. 54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44. Общество с ограниченной ответственностью "Байкальская энергетическая 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ООО "Байкальская энергетическая компания"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664011,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Сухэ-Батора, д. 3, каб. 405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45. Научно-производственное объединение "ЭЛСИБ" публичное акционерное общество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НПО "ЭЛСИБ" ПАО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630088, Российская Федерация, г. Новосибирск, ул. </w:t>
            </w:r>
            <w:r>
              <w:rPr>
                <w:sz w:val="24"/>
                <w:lang w:val="en-US"/>
              </w:rPr>
              <w:t>Сибиряков-Гвардейцев, дом 56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46. Общество с ограниченной ответственностью "Комплексные инженерные системы"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ООО "Комплексные инженерные системы"</w:t>
            </w:r>
            <w:r w:rsidRPr="00F7398C">
              <w:rPr>
                <w:b/>
                <w:sz w:val="24"/>
              </w:rPr>
              <w:t xml:space="preserve"> </w:t>
            </w:r>
            <w:r w:rsidRPr="00F7398C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140180, Российская Федерация, Московская обл., г. Жуковский, ул. </w:t>
            </w:r>
            <w:r>
              <w:rPr>
                <w:sz w:val="24"/>
                <w:lang w:val="en-US"/>
              </w:rPr>
              <w:t>Кооперативная, д. 26, каб. 316А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 xml:space="preserve"> 47. Общество с ограниченной ответственностью "Центр строительного контроля"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628400, Российская Федерация, Тюменская обл.,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Сургутская, д. 30, кабинет 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48. Общество с ограниченной ответственностью "Головной Аттестационный Центр Верхне-Волжского региона"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 ВВР"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ind w:left="33" w:right="-108"/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603000, Российская Федерация, г. Нижний Новгород, ул. </w:t>
            </w:r>
            <w:r>
              <w:rPr>
                <w:sz w:val="24"/>
                <w:lang w:val="en-US"/>
              </w:rPr>
              <w:t>Алексеевская, д. 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18" w:rsidTr="00F73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 xml:space="preserve"> 49. Общество с ограниченной ответственностью "ОСНОВА"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"ОСНОВА"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ind w:left="33" w:right="-108"/>
              <w:rPr>
                <w:sz w:val="24"/>
              </w:rPr>
            </w:pPr>
            <w:r w:rsidRPr="00F7398C">
              <w:rPr>
                <w:sz w:val="24"/>
              </w:rPr>
              <w:t>156012, Российская Федерация, Костромская обл., г. Кострома, ул Костромская, д 97, литер А, оф. 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7398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18" w:rsidRDefault="00F61218" w:rsidP="00F6121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10017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7398C" w:rsidRDefault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1</w:t>
            </w:r>
            <w:r w:rsidR="00EF0976" w:rsidRPr="00F7398C">
              <w:rPr>
                <w:sz w:val="24"/>
              </w:rPr>
              <w:t xml:space="preserve">.  </w:t>
            </w:r>
            <w:r w:rsidRPr="00F7398C">
              <w:rPr>
                <w:sz w:val="24"/>
              </w:rPr>
              <w:t>Публичное акционерное общество "Северное управление строительства"</w:t>
            </w:r>
          </w:p>
          <w:p w:rsidR="00324E8B" w:rsidRPr="00F7398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</w:t>
            </w:r>
            <w:r>
              <w:rPr>
                <w:noProof/>
                <w:sz w:val="24"/>
              </w:rPr>
              <w:lastRenderedPageBreak/>
              <w:t>морозостойкости раствора;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</w:t>
            </w:r>
            <w:r>
              <w:rPr>
                <w:noProof/>
                <w:sz w:val="24"/>
              </w:rPr>
              <w:lastRenderedPageBreak/>
              <w:t>механический метод)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17608-2017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9.11.34 Испытания смесей сухих строительных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Измерение геометрических размеров   ГОСТ Р 58941-2020     ГОСТ Р 58939-2020    ГОСТ Р 58945-2020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пределов прочности при сжатии и изгибе стеновых материалов  ГОСТ Р 58527-2019</w:t>
            </w:r>
          </w:p>
          <w:p w:rsidR="00EF0976" w:rsidRDefault="00EF0976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2.  Общество с ограниченной ответственностью "Трубострой"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"Трубострой"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3.  Акционерное общество "ЗАГОРСКИЙ ТРУБНЫЙ ЗАВОД"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8.71. Испытание на межкристаллитную коррозию    ГОСТ 6032   ASTM A 263   ISO 3651-2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4.  Акционерное общество "Тамбовский завод "Комсомолец" имени Н.С. Артемова"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"ЗАВКОМ"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</w:t>
            </w:r>
            <w:r>
              <w:rPr>
                <w:noProof/>
                <w:sz w:val="24"/>
              </w:rPr>
              <w:lastRenderedPageBreak/>
              <w:t>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5.  Акционерное общество "Апатит"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"Апатит"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Механические испытания (предел прочности при сжатии) керамических насадок и углеграфитовых материалов   </w:t>
            </w:r>
            <w:r>
              <w:rPr>
                <w:noProof/>
                <w:sz w:val="24"/>
              </w:rPr>
              <w:tab/>
              <w:t>ГОСТ 23775-79 "Изделия углеродные. Методы определения предела прочности на сжатие, изгиб, разрыв", ГОСТ 473.6-81 "Изделия химически стойкие и термостойкие. Метод определения предела прочности при сжатии", ГОСТ 17612-89 "Насадки кислотоупорные керамические. Технические условия".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6.  Филиал "Самарский" Публичное акционерное общество "Т Плюс"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"Самарский" ПАО "Т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7.  Общество с ограниченной ответственностью "ЭкспромТ"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"ЭкспромТ"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твердомером NOVOTEST T-УД3 по шкалам: Стандартным шкалам твердости Виккерса HV; Бринелля НВ; Роквелла HRC И HRB; Шора HS; Пользовательским шкалам     Руководство по эксплуатации твердомера комбинированного универсального NOVOTEST T-УД3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8.  Общество с ограниченной ответственностью "Уральский завод специального арматуростроения"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"УЗСА"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 и Виккерса твердомером динамического действия   Руководство по эксплуатации твердомера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9.  Общество с ограниченной ответственностью "НИВ-НК"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"НИВ-НК"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10.  Акционерное общество "УРАЛЭНЕРГОРЕМОНТ"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"УРАЛЭНЕРГОРЕМОНТ"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11.  Публичное акционерное общество "Якутскэнерго"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"Якутскэнерго"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3.9. Кинетический метод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12.  Акционерное общество "Томскнефть" Восточной Нефтяной Компании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"Томскнефть" ВНК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металлическихизделий ультразвуковым контактно-импедансным методом      Руководство по эксплуатации твердомера ТКМ-459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13.  Общество с ограниченной ответственностью "НК-ТЕРМ"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"НК-ТЕРМ"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динамическим твердомером   Методика "Измерение твердости портативным динамическим твердомером МЕТ-Д1А", утв. 15.11.2021 г.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14.  Филиал Общества с ограниченной ответственностью "Транснефть-Балтика" - База производственно-технического обслуживания и комплектации оборудования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"Транснефть-Балтика" - БПТОиКО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15.  Акционерное общество "Производственное объединение "Северное машиностроительное предприятие"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"Севмаш"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</w:t>
            </w:r>
            <w:r>
              <w:rPr>
                <w:noProof/>
                <w:sz w:val="24"/>
              </w:rPr>
              <w:lastRenderedPageBreak/>
              <w:t>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6.3. Рентгеноструктурный анализ для определения глубины зон пластической деформации под </w:t>
            </w:r>
            <w:r>
              <w:rPr>
                <w:noProof/>
                <w:sz w:val="24"/>
              </w:rPr>
              <w:lastRenderedPageBreak/>
              <w:t>поверхностью разрушения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16.  Общество с ограниченной ответственностью "СанВит"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"СанВит"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17.  Общество с ограниченной ответственностью "Полюс Строй"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"Полюс 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"сопротивления удару"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</w:t>
            </w:r>
            <w:r>
              <w:rPr>
                <w:noProof/>
                <w:sz w:val="24"/>
              </w:rPr>
              <w:lastRenderedPageBreak/>
              <w:t>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вращательного среза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9.9.1. Определение средней плотности зерен песка, содержания стеклофазы, водопотребности, </w:t>
            </w:r>
            <w:r>
              <w:rPr>
                <w:noProof/>
                <w:sz w:val="24"/>
              </w:rPr>
              <w:lastRenderedPageBreak/>
              <w:t>водопоглощения крупного заполнителя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18.  Открытое акционерное общество "Сызраньгаз"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"Сызраньгаз"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19.  Общество с ограниченной ответственностью "ДИКОН"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"ДИКОН"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и динамическим методом по шкалам Бринелля (НВ), Роквелла (HRC) и Виккерса (HV)   Руководство по эксплуатации твердомеров динамического и ультразвукового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20.  Общество с ограниченной ответсвенностью "Лаборатория контроля сварки "ВЕЛДТЕСТ"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"ЛКС "ВЕЛДТЕСТ"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21.  Общество с ограниченной ответственностью "Научно-производственная компания "СИНКО"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"СИНКО"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твердости переносным твердомером  МИ-03-09-2021 "Методика проведения измерений портативным твердомером", утв. 01.09.2021 г.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22.  Публичное акционерное общество "Азотреммаш"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"Азотреммаш"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на приборе "Константа КТ"   "Методика замера твердости на портативном многофункциональном приборе Константа КТ" утв. 01.09.2021 г.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23.  Общество с ограниченной ответственностью "КРОСТ-Д"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"КРОСТ-Д"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определения отношения скорости удара и отскока бойка по шкалам Бринеля (НВ), Роквелла (HRC), Виккерса (HV), Шора (SD)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24.  Общество с ограниченной ответственностью "Независимая испытательная лаборатория "ТестПолимер"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"НИЛ "ТестПолимер"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Термические испытания пластмасс и термопластов   ГОСТ Р ИСО 3126-2007    ГОСТ 11645-73   ГОСТ 27078-2014   ГОСТ Р 56756-2015 (ИСО 11357-6:2008) ГОСТ 18599-2001 (Приложение Ж)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труб, соединительных деталей и узлов соединений из пластмасс и термопластов. Определение стойкости к внутреннему давлению.     ГОСТ ISO 1167-1-2013  ГОСТ ISO 1167-2-2013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Испытания пластмассовых трубопроводов. Определение стойкости к распространению трещин.  ГОСТ Р 28121.1-2018 (ИСО 4437-1:2014) (Приложение ДГ)  ГОСТ Р 58121.1-2018 (ИСО 4437-1:2014) (Приложение ДВ)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25.  Общество с ограниченной ответственностью "Стройимпульс"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"Стройимпульс"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</w:t>
            </w:r>
            <w:r>
              <w:rPr>
                <w:noProof/>
                <w:sz w:val="24"/>
              </w:rPr>
              <w:lastRenderedPageBreak/>
              <w:t>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26.  Общество с ограниченной ответственностью "Геотехэксперт"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27.  Акционерное общество  "Кольская горно-металлургическая 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"Кольская ГМК"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28.  Общество с ограниченной ответственностью Финансово-промышленная группа "РОССТРО"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отклонений формы и размеров проката.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толщины покрытия металлов.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массы покрытия металлов.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26877-2008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14918-2020 приложение Г;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В.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9.13.25.</w:t>
            </w:r>
            <w:r>
              <w:rPr>
                <w:noProof/>
                <w:sz w:val="24"/>
              </w:rPr>
              <w:tab/>
              <w:t>Испытания панелей металлических трехслойных с утеплителем из минеральной ваты.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9.13.25.1.</w:t>
            </w:r>
            <w:r>
              <w:rPr>
                <w:noProof/>
                <w:sz w:val="24"/>
              </w:rPr>
              <w:tab/>
              <w:t xml:space="preserve">Определение предельных отклонений геометрических размеров, внешний вид.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панелей при поперечном изгибе.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прочности, прочность при сжатии, прочности при растяжении на образцах.</w:t>
            </w:r>
            <w:r>
              <w:rPr>
                <w:noProof/>
                <w:sz w:val="24"/>
              </w:rPr>
              <w:tab/>
              <w:t>ГОСТ 32603-2012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9.13.26.</w:t>
            </w:r>
            <w:r>
              <w:rPr>
                <w:noProof/>
                <w:sz w:val="24"/>
              </w:rPr>
              <w:tab/>
              <w:t>Испытания ограждения лестниц, балконов и крыш.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9.13.26.1.</w:t>
            </w:r>
            <w:r>
              <w:rPr>
                <w:noProof/>
                <w:sz w:val="24"/>
              </w:rPr>
              <w:tab/>
              <w:t>Определение прочности ступеней вертикальных и маршевых лестниц.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балки крепления вертикальной лестницы.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лестничного марша.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площадки лестницы.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ограждения вертикальной лестницы.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прочности ограждений марша и площадки маршевых лестниц.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Определение прочности ограждения кровли.</w:t>
            </w:r>
            <w:r>
              <w:rPr>
                <w:noProof/>
                <w:sz w:val="24"/>
              </w:rPr>
              <w:tab/>
              <w:t>ГОСТ Р 53254-2009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9.13.27.</w:t>
            </w:r>
            <w:r>
              <w:rPr>
                <w:noProof/>
                <w:sz w:val="24"/>
              </w:rPr>
              <w:tab/>
              <w:t>Системы кабельных лотков и системы кабельных лестниц для прокладки кабелей.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9.13.27.1.</w:t>
            </w:r>
            <w:r>
              <w:rPr>
                <w:noProof/>
                <w:sz w:val="24"/>
              </w:rPr>
              <w:tab/>
              <w:t>Определение воздействия безопасной рабочей нагрузки (БРН) на прямые секции кабельных лотков и кабельных лестниц, стойкость к удару, испытание подвесов.</w:t>
            </w:r>
            <w:r>
              <w:rPr>
                <w:noProof/>
                <w:sz w:val="24"/>
              </w:rPr>
              <w:tab/>
              <w:t>ГОСТ Р 52868-2007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9.13.28.</w:t>
            </w:r>
            <w:r>
              <w:rPr>
                <w:noProof/>
                <w:sz w:val="24"/>
              </w:rPr>
              <w:tab/>
              <w:t>Испытания опалубки.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9.13.28.1.</w:t>
            </w:r>
            <w:r>
              <w:rPr>
                <w:noProof/>
                <w:sz w:val="24"/>
              </w:rPr>
              <w:tab/>
              <w:t>Определение показателей точности геометрических параметров элементов опалубки, точность изготовления.</w:t>
            </w:r>
            <w:r>
              <w:rPr>
                <w:noProof/>
                <w:sz w:val="24"/>
              </w:rPr>
              <w:tab/>
              <w:t>ГОСТ 34329-2017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9.13.28.2.</w:t>
            </w:r>
            <w:r>
              <w:rPr>
                <w:noProof/>
                <w:sz w:val="24"/>
              </w:rPr>
              <w:tab/>
              <w:t>Определение несущей способности и жесткости отдельных элементов опалубки.</w:t>
            </w:r>
            <w:r>
              <w:rPr>
                <w:noProof/>
                <w:sz w:val="24"/>
              </w:rPr>
              <w:tab/>
              <w:t>ГОСТ Р 52752-2007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29.  Общество с ограниченной ответственностью "СтроительнаяПромышленнаяКомпания"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30.  Филиал Акционерного общества "Газпром газораспределение Смоленск" - "Подземметаллзащита"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"Газпром газораспределение Смоленск" - "Подземметаллзащита"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Руководство по эксплуатации твердомера динамического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31.  Общество с ограниченной ответственностью "ИНГЕО"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"ИНГЕО"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</w:t>
            </w:r>
            <w:r>
              <w:rPr>
                <w:noProof/>
                <w:sz w:val="24"/>
              </w:rPr>
              <w:lastRenderedPageBreak/>
              <w:t>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для мерзлых грунтов шариковым штампом, среза по поверхности смерзания, одноосного сжатия, компрессионного сжатия, оттаивающих грунтов- методом среза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среза целиков грунта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испытания горячим штампом мерзлых грунтов, метода испытания лопастным прессиомером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Испытания на прочность (метод определения предела прочности горных пород на одноосное сжатие)</w:t>
            </w:r>
            <w:r>
              <w:rPr>
                <w:noProof/>
                <w:sz w:val="24"/>
              </w:rPr>
              <w:tab/>
              <w:t>ГОСТ 24941-81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Торф. Метод определения степени разложения</w:t>
            </w:r>
            <w:r>
              <w:rPr>
                <w:noProof/>
                <w:sz w:val="24"/>
              </w:rPr>
              <w:tab/>
              <w:t>ГОСТ 10650-2013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Торф.  Метод определения зольности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степени агрессивного воздействия грунтов на строительные конструкции и материалы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химического состава грунтов, почв и водных вытяжек из них для инженерно-геологических и инженерно-экологических изысканий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Водородный показатель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Кальций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Карбонаты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Бикарбонаты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Магний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Сульфат-ион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Хлорид-ион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Водородный показатель водной вытяжки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Кальций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Магний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Аммоний обменный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26423-85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26428-85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ГОСТ 26424-85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26424-85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26428-85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26426-85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26425-85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26483-85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26428-85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26428-85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26489-85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Испытания воды природной (поверхностной, грунтовой, подземной, осадков) для инженерно-геологических и инженерно-экологических изысканий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Водородный показатель водной вытяжки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Кальций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Магний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Железо общее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Аммоний-ион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Сульфат-ион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Хлорид-ион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Гидрокарбонат-ион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Нитрат-ион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Окисляемость перманганатная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Сухой остаток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Цветность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Мутность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Карбонат-ион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Гидрокарбонат-ион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Свободная углекислота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Нитрит-ион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Двухвалентное железо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Железо общее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Фторид-ион</w:t>
            </w:r>
            <w:r>
              <w:rPr>
                <w:noProof/>
                <w:sz w:val="24"/>
              </w:rPr>
              <w:tab/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ПНД Ф 14.1: 2:3:4.121-97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14.1:2:3.95-97 ПНД Ф 14.1:2:3.95-97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14.1:2:3.98-97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ПНД Ф 14.1:2:4.50-96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14.1:2:4.262-10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14.1:2.159-2000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14.1:2:3.96-97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14.1:2:3.99-97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РД 52.24.367-2010 ПНД Ф 14.1:2:4.154-99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14.1:2:4.114-97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31868-2012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57164-2016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31957-2012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31957-2012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ФР.1.31.2005.01580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ПНДФ 14.1:2:4.3-95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ФР.1.31.2000.00159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ФР.1.31.2000.00159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РД 52.24.533-2017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32.  Общество с ограниченной ответственностью "ТехСтройМонтаж"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"ТехСтройМонтаж"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33.  Общество с ограниченной ответственностью "Энергетическое Строительство"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"Энергетическое Строительство"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34.  Общество с ограниченной ответственностью "Энергопром"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35.  Общество с ограниченной ответственностью предприятие "Курскгазпроект"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предприятие"Курскгазпроект"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36.  Общество с ограниченной ответственностью "Контрольно-диагностический центр "Механомонтаж"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"КДЦ "Механомонтаж"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   Методические указания по измерению твердости переносным электронным твердомером ТЭМП-4 (КСЛ (РИ) МИТ.02.16), утв. 2016 г.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37.  Акционерное общество "Уральский институт металлов"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геометрических размеров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Р 58939-2020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26877-2008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Руководства по эксплуатации, Паспорта к средствам измерения: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рулетке измерительной, штангенциркулю,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линейке поверочной;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микрометру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Макроскопический и микроскопический анализ зубчатых колес в тяговых передачах тягового подвижного состава.</w:t>
            </w:r>
            <w:r>
              <w:rPr>
                <w:noProof/>
                <w:sz w:val="24"/>
              </w:rPr>
              <w:tab/>
              <w:t>ГОСТ 33189-2014 п.4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Макроскопический анализ цельнокатаных колес, бандажей и колесных катаных центров (оценка макроструктуры сравнением с эталонными шкалами).</w:t>
            </w:r>
            <w:r>
              <w:rPr>
                <w:noProof/>
                <w:sz w:val="24"/>
              </w:rPr>
              <w:tab/>
              <w:t>ГОСТ 32773-2014 п.5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Фотоэлектрический спектральный анализ цветных металлов и сплавов</w:t>
            </w:r>
            <w:r>
              <w:rPr>
                <w:noProof/>
                <w:sz w:val="24"/>
              </w:rPr>
              <w:tab/>
              <w:t xml:space="preserve">ГОСТ 7727-81 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20068.2-79  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23902-79  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27611-88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Химический анализ для определения количества и состава элементов</w:t>
            </w:r>
            <w:r>
              <w:rPr>
                <w:noProof/>
                <w:sz w:val="24"/>
              </w:rPr>
              <w:tab/>
              <w:t>ГОСТ 1652.1-77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13084-88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13938.13-93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14858.3-81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14858.4-91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14858.6-91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17745-90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22536.1-88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22536.2-87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22536.3-88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22536.4-88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22536.5-87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22536.6-88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22536.7-88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22536.8-87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22536.9-88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22536.11-87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22536.12-88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27041-86    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27069-86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27417-98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ГОСТ 28052-97 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29095-91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38.  Публичное акционерное общество "Славнефть-Ярославнефтеоргсинтез"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"Славнефть-ЯНОС"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39.  Общество с ограниченной ответственностью "Трубопроводные покрытия и технологии"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"Трубопроводные покрытия и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Лабораторный метод испытаний на коррозионную стойкость бетонов   ГОСТ 27677-88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40.  Общество с ограниченной ответственностью "РН-СтройКонтроль"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"РН-СтройКонтроль"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сроков схватывания 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водоудерживающей способности растворной смеси, водопоглощения, морозостойкости раствора,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дробимости, органических примесей и волокон асбеста, минерало-петрографического состава,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53764-2009, включая ГОСТ 12536-2014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28570-2019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15528:2013, ГОСТ 31093-2003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15140-78, ГОСТ 27890-88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2808:2019, ISO 19840:2012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8503-3:2012, ISO 8503-4:2012, ISO 8503-5:2017, ISO 8502-6:2006,  ISO 8502-9:1998,  ISO 8501-1:2007,  ISO 8501-3:2006, ГОСТ Р ИСО 8501-1-2014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ГОСТ Р 58952.1-2020, ГОСТ Р 58952.2-2020, ГОСТ Р 58952.3-2020, ГОСТ 9128-2013, ГОСТ 9128-2009, ГОСТ Р 54400-2020, ГОСТ Р 54401-2020, ГОСТ Р 58407.4-2019, ГОСТ Р </w:t>
            </w:r>
            <w:r>
              <w:rPr>
                <w:noProof/>
                <w:sz w:val="24"/>
              </w:rPr>
              <w:lastRenderedPageBreak/>
              <w:t>58407.5-2019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41.  Общество с ограниченной ответственностью ПО "ГИПЕРИОН"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ПО "ГИПЕРИОН"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t>42.  Общество с ограниченной ответственностью "Домостроительный комбинат Приморье"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"ДСК Приморье"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прочности раствора, взятого из швов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смеси песчано-гравийные, щебеночно-гравийно-песочные, песок из отсевов дробления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наличия органических примесей и проведение химического анализа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сопротивления удару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ускоренный дилатометрический метод, ускоренный структурно-механический метод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43. 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"Гипрониигаз"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переносными твердомерами ультразвукового, динамического и статического действия</w:t>
            </w:r>
            <w:r>
              <w:rPr>
                <w:noProof/>
                <w:sz w:val="24"/>
              </w:rPr>
              <w:tab/>
              <w:t>ГОСТ 22761-77;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твердомера  портативного ультразвукового Константа ТУ; Руководство по эксплуатации твердомера электронного малогабаритного переносного модели ТЭМП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9.914-91 ЕСЗКС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5640-2020 (действуе с 01.10.2021 г.)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внешнего вида и маркировки пластмассовых фитингов для транспортирования газообразного топлива, стойкости к осевому растяжению сварного шва, стойкости к расслоению электросварного соединения из полиэтилена, стойкости к газовому конденсату, стойкости к быстрому распространению трещин (маломасштабный метод), стойкости к медленному распространению трещин, электрических характеристик фитингов, стойкости к удару седловых отводов, оценка стойкости к отрыву седловых отводов, определение стойкости к отрыву при сплющивании электросварных фитингов с раструбом, испытания на стойкость к постоянно возрастающему внутреннему давлению, на стойкость к воздействию растягивающей нагрузки соединения фитинг/труба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58121.3-2018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размеров пластмассовых элементов трубопроводов: труб, соединительных деталей</w:t>
            </w:r>
            <w:r>
              <w:rPr>
                <w:noProof/>
                <w:sz w:val="24"/>
              </w:rPr>
              <w:tab/>
              <w:t>ГОСТ Р ИСО 3126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стойкости к внутреннему гидростатическому давлению труб, соединительных деталей и узлов соединений трубопроводов из термопластов для транспортирования жидких и газообразных сред при заданной температуре</w:t>
            </w:r>
            <w:r>
              <w:rPr>
                <w:noProof/>
                <w:sz w:val="24"/>
              </w:rPr>
              <w:tab/>
              <w:t>ГОСТ ИСО 1167-1-2013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ИСО 1167-2-2013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ИСО 1167-3-2013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ИСО 1167-4-2013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времени окислительной индукции (термостабильности) и температуры окислительной индукции полимерных материалов</w:t>
            </w:r>
            <w:r>
              <w:rPr>
                <w:noProof/>
                <w:sz w:val="24"/>
              </w:rPr>
              <w:tab/>
              <w:t>ГОСТ 56756-2015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Определение изменения длины труб из термопластов после прогрева</w:t>
            </w:r>
            <w:r>
              <w:rPr>
                <w:noProof/>
                <w:sz w:val="24"/>
              </w:rPr>
              <w:tab/>
              <w:t>ГОСТ 27078-2014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предела прочности (временного сопротивления) на растяжение ?в для углеродистых сталей</w:t>
            </w:r>
            <w:r>
              <w:rPr>
                <w:noProof/>
                <w:sz w:val="24"/>
              </w:rPr>
              <w:tab/>
              <w:t>ГОСТ 22761-77;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Руководство по эксплуатации твердомера портативного ультразвукового Константа ТУ; Руководство по эксплуатации твердомера электронного малогабаритного переносного модели </w:t>
            </w:r>
            <w:r>
              <w:rPr>
                <w:noProof/>
                <w:sz w:val="24"/>
              </w:rPr>
              <w:lastRenderedPageBreak/>
              <w:t>ТЭМП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44.  Общество с ограниченной ответственностью "Байкальская энергетическая компания"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"Байкальская энергетическая компания"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45.  Научно-производственное объединение "ЭЛСИБ" публичное акционерное общество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НПО "ЭЛСИБ" ПАО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пластмассы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46.  Общество с ограниченной ответственностью "Комплексные инженерные системы"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"Комплексные инженерные системы"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Экспрессное измерение твердости конструкционных и углеродистых сталей ультразвуковым методом в лабораторных и полевых условиях</w:t>
            </w:r>
            <w:r>
              <w:rPr>
                <w:noProof/>
                <w:sz w:val="24"/>
              </w:rPr>
              <w:tab/>
              <w:t>Инструкция по измерению твердости сталей переносными ультразвуковыми твердомерами №3101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</w:t>
            </w:r>
            <w:r>
              <w:rPr>
                <w:noProof/>
                <w:sz w:val="24"/>
              </w:rPr>
              <w:tab/>
              <w:t>Экспрессное измерение твердости конструкционных и углеродистых сталей динамическим методом в лабораторных и полевых условиях</w:t>
            </w:r>
            <w:r>
              <w:rPr>
                <w:noProof/>
                <w:sz w:val="24"/>
              </w:rPr>
              <w:tab/>
              <w:t>Инструкция по измерению твердости сталей переносными динамическими твердомерами №3102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47.  Общество с ограниченной ответственностью "Центр строительного контроля"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по ГОСТ 27890-88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9.11.32.16 Определение (сравнение) цвета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по ГОСТ 19266-79. Проведение испытаний по ГОСТ 29319-93 проводятся объемным методом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по ISO 8503-3:2012, ISO 8503-5:2017, ISO 8502-2:2017, ISO 8502-5:1998, ISO 8502-6:2006, ISO 8502-9:1998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48.  Общество с ограниченной ответственностью "Головной Аттестационный Центр Верхне-Волжского региона"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 ВВР"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  <w:tr w:rsidR="00F61218" w:rsidTr="00F6121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  <w:r w:rsidRPr="00F7398C">
              <w:rPr>
                <w:sz w:val="24"/>
              </w:rPr>
              <w:lastRenderedPageBreak/>
              <w:t>49.  Общество с ограниченной ответственностью "ОСНОВА"</w:t>
            </w:r>
          </w:p>
          <w:p w:rsidR="00F61218" w:rsidRPr="00F7398C" w:rsidRDefault="00F61218" w:rsidP="00F61218">
            <w:pPr>
              <w:tabs>
                <w:tab w:val="left" w:pos="12049"/>
              </w:tabs>
              <w:rPr>
                <w:sz w:val="24"/>
              </w:rPr>
            </w:pPr>
          </w:p>
          <w:p w:rsidR="00F61218" w:rsidRDefault="00F61218" w:rsidP="00F612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"ОСНОВА"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18" w:rsidRDefault="00F61218" w:rsidP="00F612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F61218" w:rsidRDefault="00F61218" w:rsidP="00F61218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F7398C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61218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7398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F61218">
        <w:rPr>
          <w:sz w:val="24"/>
          <w:szCs w:val="24"/>
        </w:rPr>
        <w:t>В.С. Вершинин</w:t>
      </w:r>
    </w:p>
    <w:p w:rsidR="00EF0976" w:rsidRPr="00F7398C" w:rsidRDefault="00EF0976" w:rsidP="001E4792">
      <w:pPr>
        <w:pStyle w:val="ac"/>
        <w:jc w:val="left"/>
        <w:rPr>
          <w:b w:val="0"/>
        </w:rPr>
      </w:pPr>
    </w:p>
    <w:sectPr w:rsidR="00EF0976" w:rsidRPr="00F7398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BAD" w:rsidRDefault="00A55BAD">
      <w:r>
        <w:separator/>
      </w:r>
    </w:p>
  </w:endnote>
  <w:endnote w:type="continuationSeparator" w:id="0">
    <w:p w:rsidR="00A55BAD" w:rsidRDefault="00A5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BAD" w:rsidRDefault="00A55BAD">
      <w:r>
        <w:separator/>
      </w:r>
    </w:p>
  </w:footnote>
  <w:footnote w:type="continuationSeparator" w:id="0">
    <w:p w:rsidR="00A55BAD" w:rsidRDefault="00A55BAD">
      <w:r>
        <w:continuationSeparator/>
      </w:r>
    </w:p>
  </w:footnote>
  <w:footnote w:id="1">
    <w:p w:rsidR="00F61218" w:rsidRDefault="00F61218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18" w:rsidRDefault="00F6121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61218" w:rsidRDefault="00F6121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18" w:rsidRDefault="00F6121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7398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7398C">
      <w:rPr>
        <w:rStyle w:val="a8"/>
        <w:noProof/>
      </w:rPr>
      <w:t>60</w:t>
    </w:r>
    <w:r>
      <w:rPr>
        <w:rStyle w:val="a8"/>
      </w:rPr>
      <w:fldChar w:fldCharType="end"/>
    </w:r>
  </w:p>
  <w:p w:rsidR="00F61218" w:rsidRPr="004B46D4" w:rsidRDefault="00F61218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18" w:rsidRDefault="00F6121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7398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7398C">
      <w:rPr>
        <w:rStyle w:val="a8"/>
        <w:noProof/>
      </w:rPr>
      <w:t>60</w:t>
    </w:r>
    <w:r>
      <w:rPr>
        <w:rStyle w:val="a8"/>
      </w:rPr>
      <w:fldChar w:fldCharType="end"/>
    </w:r>
  </w:p>
  <w:p w:rsidR="00F61218" w:rsidRPr="004B46D4" w:rsidRDefault="00F61218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A55BAD"/>
    <w:rsid w:val="00C75C3E"/>
    <w:rsid w:val="00CD66B3"/>
    <w:rsid w:val="00D65ACA"/>
    <w:rsid w:val="00D83B50"/>
    <w:rsid w:val="00D85154"/>
    <w:rsid w:val="00E41891"/>
    <w:rsid w:val="00EF0976"/>
    <w:rsid w:val="00F325FA"/>
    <w:rsid w:val="00F61218"/>
    <w:rsid w:val="00F7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60</Pages>
  <Words>13448</Words>
  <Characters>76656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2021-12-23T06:39:00Z</dcterms:created>
  <dcterms:modified xsi:type="dcterms:W3CDTF">2021-12-23T06:51:00Z</dcterms:modified>
</cp:coreProperties>
</file>